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DC3" w:rsidRDefault="00601892" w:rsidP="00B14DC3">
      <w:pPr>
        <w:spacing w:line="216" w:lineRule="auto"/>
        <w:ind w:firstLine="0"/>
        <w:jc w:val="center"/>
        <w:rPr>
          <w:b/>
          <w:sz w:val="24"/>
          <w:szCs w:val="24"/>
        </w:rPr>
      </w:pPr>
      <w:bookmarkStart w:id="0" w:name="_Toc453968148"/>
      <w:bookmarkStart w:id="1" w:name="_GoBack"/>
      <w:r w:rsidRPr="00601892">
        <w:rPr>
          <w:b/>
          <w:noProof/>
          <w:sz w:val="24"/>
          <w:szCs w:val="24"/>
          <w:lang w:eastAsia="ru-RU"/>
        </w:rPr>
        <w:drawing>
          <wp:inline distT="0" distB="0" distL="0" distR="0">
            <wp:extent cx="6840220" cy="9489804"/>
            <wp:effectExtent l="0" t="0" r="0" b="0"/>
            <wp:docPr id="2" name="Рисунок 2" descr="C:\Users\Лилия\Desktop\литература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литература 10-1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220" cy="9489804"/>
                    </a:xfrm>
                    <a:prstGeom prst="rect">
                      <a:avLst/>
                    </a:prstGeom>
                    <a:noFill/>
                    <a:ln>
                      <a:noFill/>
                    </a:ln>
                  </pic:spPr>
                </pic:pic>
              </a:graphicData>
            </a:graphic>
          </wp:inline>
        </w:drawing>
      </w:r>
    </w:p>
    <w:bookmarkEnd w:id="1"/>
    <w:p w:rsidR="00601892" w:rsidRDefault="00601892" w:rsidP="00B14DC3">
      <w:pPr>
        <w:spacing w:line="216" w:lineRule="auto"/>
        <w:ind w:firstLine="0"/>
        <w:jc w:val="center"/>
        <w:rPr>
          <w:b/>
          <w:sz w:val="24"/>
          <w:szCs w:val="24"/>
        </w:rPr>
      </w:pPr>
    </w:p>
    <w:p w:rsidR="00601892" w:rsidRDefault="00601892" w:rsidP="00B14DC3">
      <w:pPr>
        <w:spacing w:line="216" w:lineRule="auto"/>
        <w:ind w:firstLine="0"/>
        <w:jc w:val="center"/>
        <w:rPr>
          <w:b/>
          <w:sz w:val="24"/>
          <w:szCs w:val="24"/>
        </w:rPr>
      </w:pPr>
    </w:p>
    <w:p w:rsidR="00601892" w:rsidRDefault="00601892" w:rsidP="00B14DC3">
      <w:pPr>
        <w:spacing w:line="216" w:lineRule="auto"/>
        <w:ind w:firstLine="0"/>
        <w:jc w:val="center"/>
        <w:rPr>
          <w:b/>
          <w:sz w:val="24"/>
          <w:szCs w:val="24"/>
        </w:rPr>
      </w:pPr>
    </w:p>
    <w:p w:rsidR="00DB3CCE" w:rsidRPr="00B14DC3" w:rsidRDefault="00FF3637" w:rsidP="00B14DC3">
      <w:pPr>
        <w:spacing w:line="216" w:lineRule="auto"/>
        <w:ind w:firstLine="0"/>
        <w:jc w:val="center"/>
        <w:rPr>
          <w:rFonts w:eastAsia="Times New Roman"/>
          <w:sz w:val="24"/>
          <w:szCs w:val="24"/>
          <w:lang w:eastAsia="ru-RU"/>
        </w:rPr>
      </w:pPr>
      <w:r w:rsidRPr="00B14DC3">
        <w:rPr>
          <w:b/>
          <w:sz w:val="24"/>
          <w:szCs w:val="24"/>
        </w:rPr>
        <w:lastRenderedPageBreak/>
        <w:t>Планируемые предметные результаты освоения ООП</w:t>
      </w:r>
    </w:p>
    <w:p w:rsidR="00FB6F53" w:rsidRPr="00B14DC3" w:rsidRDefault="00FB6F53" w:rsidP="00B14DC3">
      <w:pPr>
        <w:keepNext/>
        <w:keepLines/>
        <w:spacing w:line="216" w:lineRule="auto"/>
        <w:contextualSpacing/>
        <w:outlineLvl w:val="3"/>
        <w:rPr>
          <w:rFonts w:eastAsia="Times New Roman"/>
          <w:b/>
          <w:iCs/>
          <w:sz w:val="24"/>
          <w:szCs w:val="24"/>
        </w:rPr>
      </w:pPr>
      <w:r w:rsidRPr="00B14DC3">
        <w:rPr>
          <w:rFonts w:eastAsia="Times New Roman"/>
          <w:b/>
          <w:iCs/>
          <w:sz w:val="24"/>
          <w:szCs w:val="24"/>
        </w:rPr>
        <w:t>Литература</w:t>
      </w:r>
    </w:p>
    <w:p w:rsidR="00FB6F53" w:rsidRPr="00B14DC3" w:rsidRDefault="00FB6F53" w:rsidP="00B14DC3">
      <w:pPr>
        <w:spacing w:line="216" w:lineRule="auto"/>
        <w:contextualSpacing/>
        <w:rPr>
          <w:b/>
          <w:sz w:val="24"/>
          <w:szCs w:val="24"/>
        </w:rPr>
      </w:pPr>
      <w:r w:rsidRPr="00B14DC3">
        <w:rPr>
          <w:b/>
          <w:sz w:val="24"/>
          <w:szCs w:val="24"/>
        </w:rPr>
        <w:t>В результате изучения учебного предмета «Литература» на уровне среднего общего образования:</w:t>
      </w:r>
    </w:p>
    <w:p w:rsidR="00FB6F53" w:rsidRPr="00B14DC3" w:rsidRDefault="00FB6F53" w:rsidP="00B14DC3">
      <w:pPr>
        <w:spacing w:line="216" w:lineRule="auto"/>
        <w:contextualSpacing/>
        <w:rPr>
          <w:b/>
          <w:sz w:val="24"/>
          <w:szCs w:val="24"/>
        </w:rPr>
      </w:pPr>
      <w:r w:rsidRPr="00B14DC3">
        <w:rPr>
          <w:b/>
          <w:sz w:val="24"/>
          <w:szCs w:val="24"/>
        </w:rPr>
        <w:t>Выпускник на базовом уровне научится:</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в устной и письменной форме обобщать и анализировать свой читательский опыт, а именно:</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осуществлять следующую продуктивную деятельность:</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FB6F53" w:rsidRPr="00B14DC3" w:rsidRDefault="00FB6F53" w:rsidP="00B14DC3">
      <w:pPr>
        <w:spacing w:line="216" w:lineRule="auto"/>
        <w:contextualSpacing/>
        <w:rPr>
          <w:sz w:val="24"/>
          <w:szCs w:val="24"/>
          <w:u w:color="000000"/>
          <w:bdr w:val="nil"/>
        </w:rPr>
      </w:pPr>
      <w:r w:rsidRPr="00B14DC3">
        <w:rPr>
          <w:sz w:val="24"/>
          <w:szCs w:val="24"/>
          <w:u w:color="000000"/>
          <w:bdr w:val="nil"/>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FB6F53" w:rsidRPr="00B14DC3" w:rsidRDefault="00FB6F53" w:rsidP="00B14DC3">
      <w:pPr>
        <w:spacing w:line="216" w:lineRule="auto"/>
        <w:contextualSpacing/>
        <w:rPr>
          <w:sz w:val="24"/>
          <w:szCs w:val="24"/>
        </w:rPr>
      </w:pPr>
    </w:p>
    <w:p w:rsidR="00FB6F53" w:rsidRPr="00B14DC3" w:rsidRDefault="00FB6F53" w:rsidP="00B14DC3">
      <w:pPr>
        <w:spacing w:line="216" w:lineRule="auto"/>
        <w:contextualSpacing/>
        <w:rPr>
          <w:b/>
          <w:sz w:val="24"/>
          <w:szCs w:val="24"/>
        </w:rPr>
      </w:pPr>
      <w:r w:rsidRPr="00B14DC3">
        <w:rPr>
          <w:b/>
          <w:sz w:val="24"/>
          <w:szCs w:val="24"/>
        </w:rPr>
        <w:t>Выпускник на базовом уровне получит возможность научиться:</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анализировать</w:t>
      </w:r>
      <w:r w:rsidRPr="00B14DC3">
        <w:rPr>
          <w:sz w:val="24"/>
          <w:szCs w:val="24"/>
          <w:highlight w:val="white"/>
          <w:u w:color="000000"/>
          <w:bdr w:val="nil"/>
          <w:lang w:eastAsia="ru-RU"/>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4DC3">
        <w:rPr>
          <w:sz w:val="24"/>
          <w:szCs w:val="24"/>
          <w:u w:color="000000"/>
          <w:bdr w:val="nil"/>
          <w:lang w:eastAsia="ru-RU"/>
        </w:rPr>
        <w:t>.</w:t>
      </w:r>
    </w:p>
    <w:p w:rsidR="00FB6F53" w:rsidRPr="00B14DC3" w:rsidRDefault="00FB6F53" w:rsidP="00B14DC3">
      <w:pPr>
        <w:spacing w:line="216" w:lineRule="auto"/>
        <w:contextualSpacing/>
        <w:rPr>
          <w:sz w:val="24"/>
          <w:szCs w:val="24"/>
        </w:rPr>
      </w:pPr>
      <w:r w:rsidRPr="00B14DC3">
        <w:rPr>
          <w:b/>
          <w:sz w:val="24"/>
          <w:szCs w:val="24"/>
        </w:rPr>
        <w:t>Выпускник на базовом уровне получит возможность узнать:</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 месте и значении русской литературы в мировой литературе;</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 произведениях новейшей отечественной и мировой литературы;</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 важнейших литературных ресурсах, в том числе в сети Интернет;</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об историко-культурном подходе в литературоведении;</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об историко-литературном процессе XIX и XX веков;</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 xml:space="preserve">о наиболее ярких или характерных чертах литературных направлений или течений; </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FB6F53" w:rsidRPr="00B14DC3" w:rsidRDefault="00FB6F53" w:rsidP="00B14DC3">
      <w:pPr>
        <w:spacing w:line="216" w:lineRule="auto"/>
        <w:ind w:firstLine="284"/>
        <w:contextualSpacing/>
        <w:rPr>
          <w:sz w:val="24"/>
          <w:szCs w:val="24"/>
          <w:u w:color="000000"/>
          <w:bdr w:val="nil"/>
          <w:lang w:eastAsia="ru-RU"/>
        </w:rPr>
      </w:pPr>
      <w:r w:rsidRPr="00B14DC3">
        <w:rPr>
          <w:sz w:val="24"/>
          <w:szCs w:val="24"/>
          <w:u w:color="000000"/>
          <w:bdr w:val="nil"/>
          <w:lang w:eastAsia="ru-RU"/>
        </w:rPr>
        <w:t>о соотношении и взаимосвязях литературы с историческим периодом, эпохой.</w:t>
      </w:r>
    </w:p>
    <w:p w:rsidR="00FB6F53" w:rsidRPr="00B14DC3" w:rsidRDefault="00FB6F53" w:rsidP="00B14DC3">
      <w:pPr>
        <w:spacing w:line="216" w:lineRule="auto"/>
        <w:contextualSpacing/>
        <w:rPr>
          <w:sz w:val="24"/>
          <w:szCs w:val="24"/>
        </w:rPr>
      </w:pPr>
    </w:p>
    <w:p w:rsidR="00706E59" w:rsidRPr="00B14DC3" w:rsidRDefault="00706E59" w:rsidP="00B14DC3">
      <w:pPr>
        <w:shd w:val="clear" w:color="auto" w:fill="FFFFFF"/>
        <w:suppressAutoHyphens w:val="0"/>
        <w:spacing w:line="216" w:lineRule="auto"/>
        <w:ind w:firstLine="708"/>
        <w:contextualSpacing/>
        <w:rPr>
          <w:rFonts w:eastAsia="Times New Roman"/>
          <w:color w:val="000000"/>
          <w:sz w:val="24"/>
          <w:szCs w:val="24"/>
          <w:lang w:eastAsia="ru-RU"/>
        </w:rPr>
      </w:pPr>
      <w:bookmarkStart w:id="2" w:name="_Toc435412705"/>
      <w:bookmarkStart w:id="3" w:name="_Toc453968178"/>
      <w:bookmarkEnd w:id="0"/>
      <w:r w:rsidRPr="00B14DC3">
        <w:rPr>
          <w:rFonts w:eastAsia="Times New Roman"/>
          <w:color w:val="000000"/>
          <w:sz w:val="24"/>
          <w:szCs w:val="24"/>
          <w:lang w:eastAsia="ru-RU"/>
        </w:rPr>
        <w:lastRenderedPageBreak/>
        <w:t>Целью данной программы является направленность на достижение образовательных результатов в соответствии с ФГОС, в частности:</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ЛИЧНОСТНЫЕ</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себе, к своему здоровью, к познанию себя:</w:t>
      </w:r>
    </w:p>
    <w:p w:rsidR="00706E59" w:rsidRPr="00B14DC3" w:rsidRDefault="00706E59" w:rsidP="00B14DC3">
      <w:pPr>
        <w:numPr>
          <w:ilvl w:val="0"/>
          <w:numId w:val="8"/>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06E59" w:rsidRPr="00B14DC3" w:rsidRDefault="00706E59" w:rsidP="00B14DC3">
      <w:pPr>
        <w:numPr>
          <w:ilvl w:val="0"/>
          <w:numId w:val="8"/>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706E59" w:rsidRPr="00B14DC3" w:rsidRDefault="00706E59" w:rsidP="00B14DC3">
      <w:pPr>
        <w:numPr>
          <w:ilvl w:val="0"/>
          <w:numId w:val="8"/>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706E59" w:rsidRPr="00B14DC3" w:rsidRDefault="00706E59" w:rsidP="00B14DC3">
      <w:pPr>
        <w:numPr>
          <w:ilvl w:val="0"/>
          <w:numId w:val="8"/>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706E59" w:rsidRPr="00B14DC3" w:rsidRDefault="00706E59" w:rsidP="00B14DC3">
      <w:pPr>
        <w:numPr>
          <w:ilvl w:val="0"/>
          <w:numId w:val="8"/>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России как к Родине (Отечеству):</w:t>
      </w:r>
    </w:p>
    <w:p w:rsidR="00706E59" w:rsidRPr="00B14DC3" w:rsidRDefault="00706E59" w:rsidP="00B14DC3">
      <w:pPr>
        <w:numPr>
          <w:ilvl w:val="0"/>
          <w:numId w:val="9"/>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 его защите;</w:t>
      </w:r>
    </w:p>
    <w:p w:rsidR="00706E59" w:rsidRPr="00B14DC3" w:rsidRDefault="00706E59" w:rsidP="00B14DC3">
      <w:pPr>
        <w:numPr>
          <w:ilvl w:val="0"/>
          <w:numId w:val="9"/>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06E59" w:rsidRPr="00B14DC3" w:rsidRDefault="00706E59" w:rsidP="00B14DC3">
      <w:pPr>
        <w:numPr>
          <w:ilvl w:val="0"/>
          <w:numId w:val="9"/>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формирование уважения к русскому языку как государственному языку РФ, являющемуся основой российской идентичности и главным фактором национального самоопределения;</w:t>
      </w:r>
    </w:p>
    <w:p w:rsidR="00706E59" w:rsidRPr="00B14DC3" w:rsidRDefault="00706E59" w:rsidP="00B14DC3">
      <w:pPr>
        <w:numPr>
          <w:ilvl w:val="0"/>
          <w:numId w:val="9"/>
        </w:numPr>
        <w:shd w:val="clear" w:color="auto" w:fill="FFFFFF"/>
        <w:suppressAutoHyphens w:val="0"/>
        <w:spacing w:line="216" w:lineRule="auto"/>
        <w:ind w:left="58" w:firstLine="452"/>
        <w:contextualSpacing/>
        <w:rPr>
          <w:rFonts w:eastAsia="Times New Roman"/>
          <w:color w:val="000000"/>
          <w:sz w:val="24"/>
          <w:szCs w:val="24"/>
          <w:lang w:eastAsia="ru-RU"/>
        </w:rPr>
      </w:pPr>
      <w:r w:rsidRPr="00B14DC3">
        <w:rPr>
          <w:rFonts w:eastAsia="Times New Roman"/>
          <w:color w:val="000000"/>
          <w:sz w:val="24"/>
          <w:szCs w:val="24"/>
          <w:lang w:eastAsia="ru-RU"/>
        </w:rPr>
        <w:t>воспитание уважения к культуре, языкам, традициям и обычаям народов, проживающих в РФ.</w:t>
      </w:r>
    </w:p>
    <w:p w:rsidR="00706E59" w:rsidRPr="00B14DC3" w:rsidRDefault="00706E59" w:rsidP="00B14DC3">
      <w:pPr>
        <w:numPr>
          <w:ilvl w:val="0"/>
          <w:numId w:val="9"/>
        </w:numPr>
        <w:shd w:val="clear" w:color="auto" w:fill="FFFFFF"/>
        <w:tabs>
          <w:tab w:val="clear" w:pos="720"/>
        </w:tabs>
        <w:suppressAutoHyphens w:val="0"/>
        <w:spacing w:line="216" w:lineRule="auto"/>
        <w:ind w:left="58"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закону, государству и гражданскому обществу:</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w:t>
      </w:r>
      <w:proofErr w:type="gramStart"/>
      <w:r w:rsidRPr="00B14DC3">
        <w:rPr>
          <w:rFonts w:eastAsia="Times New Roman"/>
          <w:color w:val="000000"/>
          <w:sz w:val="24"/>
          <w:szCs w:val="24"/>
          <w:lang w:eastAsia="ru-RU"/>
        </w:rPr>
        <w:t>традиционные  национальные</w:t>
      </w:r>
      <w:proofErr w:type="gramEnd"/>
      <w:r w:rsidRPr="00B14DC3">
        <w:rPr>
          <w:rFonts w:eastAsia="Times New Roman"/>
          <w:color w:val="000000"/>
          <w:sz w:val="24"/>
          <w:szCs w:val="24"/>
          <w:lang w:eastAsia="ru-RU"/>
        </w:rPr>
        <w:t xml:space="preserve"> и общечеловеческие гуманистические и демократические ценности, готового к участию в общественной жизни;</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b/>
          <w:bCs/>
          <w:color w:val="000000"/>
          <w:sz w:val="24"/>
          <w:szCs w:val="24"/>
          <w:lang w:eastAsia="ru-RU"/>
        </w:rPr>
        <w:t> </w:t>
      </w:r>
      <w:r w:rsidRPr="00B14DC3">
        <w:rPr>
          <w:rFonts w:eastAsia="Times New Roman"/>
          <w:color w:val="000000"/>
          <w:sz w:val="24"/>
          <w:szCs w:val="24"/>
          <w:lang w:eastAsia="ru-RU"/>
        </w:rPr>
        <w:t xml:space="preserve">признание </w:t>
      </w:r>
      <w:proofErr w:type="spellStart"/>
      <w:r w:rsidRPr="00B14DC3">
        <w:rPr>
          <w:rFonts w:eastAsia="Times New Roman"/>
          <w:color w:val="000000"/>
          <w:sz w:val="24"/>
          <w:szCs w:val="24"/>
          <w:lang w:eastAsia="ru-RU"/>
        </w:rPr>
        <w:t>неотчуждаемости</w:t>
      </w:r>
      <w:proofErr w:type="spellEnd"/>
      <w:r w:rsidRPr="00B14DC3">
        <w:rPr>
          <w:rFonts w:eastAsia="Times New Roman"/>
          <w:color w:val="000000"/>
          <w:sz w:val="24"/>
          <w:szCs w:val="24"/>
          <w:lang w:eastAsia="ru-RU"/>
        </w:rPr>
        <w:t xml:space="preserve"> основных прав и свобод человека, которые принадлежат каждому от рождения, готовность к осуществлению собственных прав и </w:t>
      </w:r>
      <w:proofErr w:type="gramStart"/>
      <w:r w:rsidRPr="00B14DC3">
        <w:rPr>
          <w:rFonts w:eastAsia="Times New Roman"/>
          <w:color w:val="000000"/>
          <w:sz w:val="24"/>
          <w:szCs w:val="24"/>
          <w:lang w:eastAsia="ru-RU"/>
        </w:rPr>
        <w:t>свобод без нарушения прав</w:t>
      </w:r>
      <w:proofErr w:type="gramEnd"/>
      <w:r w:rsidRPr="00B14DC3">
        <w:rPr>
          <w:rFonts w:eastAsia="Times New Roman"/>
          <w:color w:val="000000"/>
          <w:sz w:val="24"/>
          <w:szCs w:val="24"/>
          <w:lang w:eastAsia="ru-RU"/>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РФ, правовая и политическая грамотность;</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w:t>
      </w:r>
      <w:proofErr w:type="spellStart"/>
      <w:r w:rsidRPr="00B14DC3">
        <w:rPr>
          <w:rFonts w:eastAsia="Times New Roman"/>
          <w:color w:val="000000"/>
          <w:sz w:val="24"/>
          <w:szCs w:val="24"/>
          <w:lang w:eastAsia="ru-RU"/>
        </w:rPr>
        <w:t>интериоризация</w:t>
      </w:r>
      <w:proofErr w:type="spellEnd"/>
      <w:r w:rsidRPr="00B14DC3">
        <w:rPr>
          <w:rFonts w:eastAsia="Times New Roman"/>
          <w:color w:val="000000"/>
          <w:sz w:val="24"/>
          <w:szCs w:val="24"/>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706E59" w:rsidRPr="00B14DC3" w:rsidRDefault="00706E59" w:rsidP="00B14DC3">
      <w:pPr>
        <w:numPr>
          <w:ilvl w:val="0"/>
          <w:numId w:val="10"/>
        </w:numPr>
        <w:shd w:val="clear" w:color="auto" w:fill="FFFFFF"/>
        <w:suppressAutoHyphens w:val="0"/>
        <w:spacing w:line="216" w:lineRule="auto"/>
        <w:ind w:left="114" w:firstLine="452"/>
        <w:contextualSpacing/>
        <w:rPr>
          <w:rFonts w:eastAsia="Times New Roman"/>
          <w:color w:val="000000"/>
          <w:sz w:val="24"/>
          <w:szCs w:val="24"/>
          <w:lang w:eastAsia="ru-RU"/>
        </w:rPr>
      </w:pPr>
      <w:r w:rsidRPr="00B14DC3">
        <w:rPr>
          <w:rFonts w:eastAsia="Times New Roman"/>
          <w:color w:val="000000"/>
          <w:sz w:val="24"/>
          <w:szCs w:val="24"/>
          <w:lang w:eastAsia="ru-RU"/>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06E59" w:rsidRPr="00B14DC3" w:rsidRDefault="00706E59" w:rsidP="00B14DC3">
      <w:pPr>
        <w:numPr>
          <w:ilvl w:val="0"/>
          <w:numId w:val="9"/>
        </w:numPr>
        <w:shd w:val="clear" w:color="auto" w:fill="FFFFFF"/>
        <w:tabs>
          <w:tab w:val="clear" w:pos="720"/>
        </w:tabs>
        <w:suppressAutoHyphens w:val="0"/>
        <w:spacing w:line="216" w:lineRule="auto"/>
        <w:ind w:left="114"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с окружающими людьми:</w:t>
      </w:r>
    </w:p>
    <w:p w:rsidR="00706E59" w:rsidRPr="00B14DC3" w:rsidRDefault="00706E59" w:rsidP="00B14DC3">
      <w:pPr>
        <w:numPr>
          <w:ilvl w:val="0"/>
          <w:numId w:val="11"/>
        </w:numPr>
        <w:shd w:val="clear" w:color="auto" w:fill="FFFFFF"/>
        <w:suppressAutoHyphens w:val="0"/>
        <w:spacing w:line="216" w:lineRule="auto"/>
        <w:ind w:left="236" w:firstLine="452"/>
        <w:contextualSpacing/>
        <w:rPr>
          <w:rFonts w:eastAsia="Times New Roman"/>
          <w:color w:val="000000"/>
          <w:sz w:val="24"/>
          <w:szCs w:val="24"/>
          <w:lang w:eastAsia="ru-RU"/>
        </w:rPr>
      </w:pPr>
      <w:r w:rsidRPr="00B14DC3">
        <w:rPr>
          <w:rFonts w:eastAsia="Times New Roman"/>
          <w:color w:val="000000"/>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706E59" w:rsidRPr="00B14DC3" w:rsidRDefault="00706E59" w:rsidP="00B14DC3">
      <w:pPr>
        <w:numPr>
          <w:ilvl w:val="0"/>
          <w:numId w:val="11"/>
        </w:numPr>
        <w:shd w:val="clear" w:color="auto" w:fill="FFFFFF"/>
        <w:suppressAutoHyphens w:val="0"/>
        <w:spacing w:line="216" w:lineRule="auto"/>
        <w:ind w:left="236" w:firstLine="452"/>
        <w:contextualSpacing/>
        <w:rPr>
          <w:rFonts w:eastAsia="Times New Roman"/>
          <w:color w:val="000000"/>
          <w:sz w:val="24"/>
          <w:szCs w:val="24"/>
          <w:lang w:eastAsia="ru-RU"/>
        </w:rPr>
      </w:pPr>
      <w:r w:rsidRPr="00B14DC3">
        <w:rPr>
          <w:rFonts w:eastAsia="Times New Roman"/>
          <w:color w:val="000000"/>
          <w:sz w:val="24"/>
          <w:szCs w:val="24"/>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rsidR="00706E59" w:rsidRPr="00B14DC3" w:rsidRDefault="00706E59" w:rsidP="00B14DC3">
      <w:pPr>
        <w:numPr>
          <w:ilvl w:val="0"/>
          <w:numId w:val="11"/>
        </w:numPr>
        <w:shd w:val="clear" w:color="auto" w:fill="FFFFFF"/>
        <w:suppressAutoHyphens w:val="0"/>
        <w:spacing w:line="216" w:lineRule="auto"/>
        <w:ind w:left="236" w:firstLine="452"/>
        <w:contextualSpacing/>
        <w:rPr>
          <w:rFonts w:eastAsia="Times New Roman"/>
          <w:color w:val="000000"/>
          <w:sz w:val="24"/>
          <w:szCs w:val="24"/>
          <w:lang w:eastAsia="ru-RU"/>
        </w:rPr>
      </w:pPr>
      <w:r w:rsidRPr="00B14DC3">
        <w:rPr>
          <w:rFonts w:eastAsia="Times New Roman"/>
          <w:color w:val="000000"/>
          <w:sz w:val="24"/>
          <w:szCs w:val="24"/>
          <w:lang w:eastAsia="ru-RU"/>
        </w:rPr>
        <w:lastRenderedPageBreak/>
        <w:t>способность к сопереживанию и формирование позитивного отношения к людям, в том числе к лицам с ОВЗ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706E59" w:rsidRPr="00B14DC3" w:rsidRDefault="00706E59" w:rsidP="00B14DC3">
      <w:pPr>
        <w:numPr>
          <w:ilvl w:val="0"/>
          <w:numId w:val="11"/>
        </w:numPr>
        <w:shd w:val="clear" w:color="auto" w:fill="FFFFFF"/>
        <w:suppressAutoHyphens w:val="0"/>
        <w:spacing w:line="216" w:lineRule="auto"/>
        <w:ind w:left="236" w:firstLine="452"/>
        <w:contextualSpacing/>
        <w:rPr>
          <w:rFonts w:eastAsia="Times New Roman"/>
          <w:color w:val="000000"/>
          <w:sz w:val="24"/>
          <w:szCs w:val="24"/>
          <w:lang w:eastAsia="ru-RU"/>
        </w:rPr>
      </w:pPr>
      <w:r w:rsidRPr="00B14DC3">
        <w:rPr>
          <w:rFonts w:eastAsia="Times New Roman"/>
          <w:color w:val="000000"/>
          <w:sz w:val="24"/>
          <w:szCs w:val="24"/>
          <w:lang w:eastAsia="ru-RU"/>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06E59" w:rsidRPr="00B14DC3" w:rsidRDefault="00706E59" w:rsidP="00B14DC3">
      <w:pPr>
        <w:numPr>
          <w:ilvl w:val="0"/>
          <w:numId w:val="11"/>
        </w:numPr>
        <w:shd w:val="clear" w:color="auto" w:fill="FFFFFF"/>
        <w:suppressAutoHyphens w:val="0"/>
        <w:spacing w:line="216" w:lineRule="auto"/>
        <w:ind w:left="236" w:firstLine="452"/>
        <w:contextualSpacing/>
        <w:rPr>
          <w:rFonts w:eastAsia="Times New Roman"/>
          <w:color w:val="000000"/>
          <w:sz w:val="24"/>
          <w:szCs w:val="24"/>
          <w:lang w:eastAsia="ru-RU"/>
        </w:rPr>
      </w:pPr>
      <w:r w:rsidRPr="00B14DC3">
        <w:rPr>
          <w:rFonts w:eastAsia="Times New Roman"/>
          <w:color w:val="000000"/>
          <w:sz w:val="24"/>
          <w:szCs w:val="24"/>
          <w:lang w:eastAsia="ru-RU"/>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06E59" w:rsidRPr="00B14DC3" w:rsidRDefault="00706E59" w:rsidP="00B14DC3">
      <w:pPr>
        <w:numPr>
          <w:ilvl w:val="0"/>
          <w:numId w:val="9"/>
        </w:numPr>
        <w:shd w:val="clear" w:color="auto" w:fill="FFFFFF"/>
        <w:tabs>
          <w:tab w:val="clear" w:pos="720"/>
        </w:tabs>
        <w:suppressAutoHyphens w:val="0"/>
        <w:spacing w:line="216" w:lineRule="auto"/>
        <w:ind w:left="236"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окружающему миру, живой природе, художественной культуре:</w:t>
      </w:r>
    </w:p>
    <w:p w:rsidR="00706E59" w:rsidRPr="00B14DC3" w:rsidRDefault="00706E59" w:rsidP="00B14DC3">
      <w:pPr>
        <w:numPr>
          <w:ilvl w:val="0"/>
          <w:numId w:val="12"/>
        </w:numPr>
        <w:shd w:val="clear" w:color="auto" w:fill="FFFFFF"/>
        <w:suppressAutoHyphens w:val="0"/>
        <w:spacing w:line="216" w:lineRule="auto"/>
        <w:ind w:left="294" w:firstLine="452"/>
        <w:contextualSpacing/>
        <w:rPr>
          <w:rFonts w:eastAsia="Times New Roman"/>
          <w:color w:val="000000"/>
          <w:sz w:val="24"/>
          <w:szCs w:val="24"/>
          <w:lang w:eastAsia="ru-RU"/>
        </w:rPr>
      </w:pPr>
      <w:r w:rsidRPr="00B14DC3">
        <w:rPr>
          <w:rFonts w:eastAsia="Times New Roman"/>
          <w:color w:val="000000"/>
          <w:sz w:val="24"/>
          <w:szCs w:val="24"/>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706E59" w:rsidRPr="00B14DC3" w:rsidRDefault="00706E59" w:rsidP="00B14DC3">
      <w:pPr>
        <w:numPr>
          <w:ilvl w:val="0"/>
          <w:numId w:val="12"/>
        </w:numPr>
        <w:shd w:val="clear" w:color="auto" w:fill="FFFFFF"/>
        <w:suppressAutoHyphens w:val="0"/>
        <w:spacing w:line="216" w:lineRule="auto"/>
        <w:ind w:left="294"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06E59" w:rsidRPr="00B14DC3" w:rsidRDefault="00706E59" w:rsidP="00B14DC3">
      <w:pPr>
        <w:numPr>
          <w:ilvl w:val="0"/>
          <w:numId w:val="12"/>
        </w:numPr>
        <w:shd w:val="clear" w:color="auto" w:fill="FFFFFF"/>
        <w:suppressAutoHyphens w:val="0"/>
        <w:spacing w:line="216" w:lineRule="auto"/>
        <w:ind w:left="294" w:firstLine="452"/>
        <w:contextualSpacing/>
        <w:rPr>
          <w:rFonts w:eastAsia="Times New Roman"/>
          <w:color w:val="000000"/>
          <w:sz w:val="24"/>
          <w:szCs w:val="24"/>
          <w:lang w:eastAsia="ru-RU"/>
        </w:rPr>
      </w:pPr>
      <w:r w:rsidRPr="00B14DC3">
        <w:rPr>
          <w:rFonts w:eastAsia="Times New Roman"/>
          <w:color w:val="000000"/>
          <w:sz w:val="24"/>
          <w:szCs w:val="24"/>
          <w:lang w:eastAsia="ru-RU"/>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706E59" w:rsidRPr="00B14DC3" w:rsidRDefault="00706E59" w:rsidP="00B14DC3">
      <w:pPr>
        <w:numPr>
          <w:ilvl w:val="0"/>
          <w:numId w:val="12"/>
        </w:numPr>
        <w:shd w:val="clear" w:color="auto" w:fill="FFFFFF"/>
        <w:suppressAutoHyphens w:val="0"/>
        <w:spacing w:line="216" w:lineRule="auto"/>
        <w:ind w:left="294" w:firstLine="452"/>
        <w:contextualSpacing/>
        <w:rPr>
          <w:rFonts w:eastAsia="Times New Roman"/>
          <w:color w:val="000000"/>
          <w:sz w:val="24"/>
          <w:szCs w:val="24"/>
          <w:lang w:eastAsia="ru-RU"/>
        </w:rPr>
      </w:pPr>
      <w:r w:rsidRPr="00B14DC3">
        <w:rPr>
          <w:rFonts w:eastAsia="Times New Roman"/>
          <w:color w:val="000000"/>
          <w:sz w:val="24"/>
          <w:szCs w:val="24"/>
          <w:lang w:eastAsia="ru-RU"/>
        </w:rPr>
        <w:t>эстетическое отношение к миру, готовность к эстетическому обустройству собственного быта.</w:t>
      </w:r>
    </w:p>
    <w:p w:rsidR="00706E59" w:rsidRPr="00B14DC3" w:rsidRDefault="00706E59" w:rsidP="00B14DC3">
      <w:pPr>
        <w:numPr>
          <w:ilvl w:val="0"/>
          <w:numId w:val="9"/>
        </w:numPr>
        <w:shd w:val="clear" w:color="auto" w:fill="FFFFFF"/>
        <w:tabs>
          <w:tab w:val="clear" w:pos="720"/>
        </w:tabs>
        <w:suppressAutoHyphens w:val="0"/>
        <w:spacing w:line="216" w:lineRule="auto"/>
        <w:ind w:left="294"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семье и родителям, в том числе подготовка к семейной жизни:</w:t>
      </w:r>
    </w:p>
    <w:p w:rsidR="00706E59" w:rsidRPr="00B14DC3" w:rsidRDefault="00706E59" w:rsidP="00B14DC3">
      <w:pPr>
        <w:numPr>
          <w:ilvl w:val="0"/>
          <w:numId w:val="13"/>
        </w:numPr>
        <w:shd w:val="clear" w:color="auto" w:fill="FFFFFF"/>
        <w:suppressAutoHyphens w:val="0"/>
        <w:spacing w:line="216" w:lineRule="auto"/>
        <w:ind w:left="352" w:firstLine="454"/>
        <w:contextualSpacing/>
        <w:rPr>
          <w:rFonts w:eastAsia="Times New Roman"/>
          <w:color w:val="000000"/>
          <w:sz w:val="24"/>
          <w:szCs w:val="24"/>
          <w:lang w:eastAsia="ru-RU"/>
        </w:rPr>
      </w:pPr>
      <w:r w:rsidRPr="00B14DC3">
        <w:rPr>
          <w:rFonts w:eastAsia="Times New Roman"/>
          <w:color w:val="000000"/>
          <w:sz w:val="24"/>
          <w:szCs w:val="24"/>
          <w:lang w:eastAsia="ru-RU"/>
        </w:rPr>
        <w:t>ответственное отношение к созданию семь на основе осознанного принятия ценностей семейной жизни;</w:t>
      </w:r>
    </w:p>
    <w:p w:rsidR="00706E59" w:rsidRPr="00B14DC3" w:rsidRDefault="00706E59" w:rsidP="00B14DC3">
      <w:pPr>
        <w:numPr>
          <w:ilvl w:val="0"/>
          <w:numId w:val="13"/>
        </w:numPr>
        <w:shd w:val="clear" w:color="auto" w:fill="FFFFFF"/>
        <w:suppressAutoHyphens w:val="0"/>
        <w:spacing w:line="216" w:lineRule="auto"/>
        <w:ind w:left="352" w:firstLine="454"/>
        <w:contextualSpacing/>
        <w:rPr>
          <w:rFonts w:eastAsia="Times New Roman"/>
          <w:color w:val="000000"/>
          <w:sz w:val="24"/>
          <w:szCs w:val="24"/>
          <w:lang w:eastAsia="ru-RU"/>
        </w:rPr>
      </w:pPr>
      <w:r w:rsidRPr="00B14DC3">
        <w:rPr>
          <w:rFonts w:eastAsia="Times New Roman"/>
          <w:color w:val="000000"/>
          <w:sz w:val="24"/>
          <w:szCs w:val="24"/>
          <w:lang w:eastAsia="ru-RU"/>
        </w:rPr>
        <w:t xml:space="preserve">положительный образ семьи, </w:t>
      </w:r>
      <w:proofErr w:type="spellStart"/>
      <w:r w:rsidRPr="00B14DC3">
        <w:rPr>
          <w:rFonts w:eastAsia="Times New Roman"/>
          <w:color w:val="000000"/>
          <w:sz w:val="24"/>
          <w:szCs w:val="24"/>
          <w:lang w:eastAsia="ru-RU"/>
        </w:rPr>
        <w:t>родительства</w:t>
      </w:r>
      <w:proofErr w:type="spellEnd"/>
      <w:r w:rsidRPr="00B14DC3">
        <w:rPr>
          <w:rFonts w:eastAsia="Times New Roman"/>
          <w:color w:val="000000"/>
          <w:sz w:val="24"/>
          <w:szCs w:val="24"/>
          <w:lang w:eastAsia="ru-RU"/>
        </w:rPr>
        <w:t xml:space="preserve"> (отцовства и материнства), </w:t>
      </w:r>
      <w:proofErr w:type="spellStart"/>
      <w:r w:rsidRPr="00B14DC3">
        <w:rPr>
          <w:rFonts w:eastAsia="Times New Roman"/>
          <w:color w:val="000000"/>
          <w:sz w:val="24"/>
          <w:szCs w:val="24"/>
          <w:lang w:eastAsia="ru-RU"/>
        </w:rPr>
        <w:t>интериоризация</w:t>
      </w:r>
      <w:proofErr w:type="spellEnd"/>
      <w:r w:rsidRPr="00B14DC3">
        <w:rPr>
          <w:rFonts w:eastAsia="Times New Roman"/>
          <w:color w:val="000000"/>
          <w:sz w:val="24"/>
          <w:szCs w:val="24"/>
          <w:lang w:eastAsia="ru-RU"/>
        </w:rPr>
        <w:t xml:space="preserve"> традиционных семейных ценностей.</w:t>
      </w:r>
    </w:p>
    <w:p w:rsidR="00706E59" w:rsidRPr="00B14DC3" w:rsidRDefault="00706E59" w:rsidP="00B14DC3">
      <w:pPr>
        <w:numPr>
          <w:ilvl w:val="0"/>
          <w:numId w:val="9"/>
        </w:numPr>
        <w:shd w:val="clear" w:color="auto" w:fill="FFFFFF"/>
        <w:tabs>
          <w:tab w:val="clear" w:pos="720"/>
        </w:tabs>
        <w:suppressAutoHyphens w:val="0"/>
        <w:spacing w:line="216" w:lineRule="auto"/>
        <w:ind w:left="352"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отношений обучающихся к труду, в сфере социально-экономических отношений:</w:t>
      </w:r>
    </w:p>
    <w:p w:rsidR="00706E59" w:rsidRPr="00B14DC3" w:rsidRDefault="00706E59" w:rsidP="00B14DC3">
      <w:pPr>
        <w:numPr>
          <w:ilvl w:val="0"/>
          <w:numId w:val="14"/>
        </w:numPr>
        <w:shd w:val="clear" w:color="auto" w:fill="FFFFFF"/>
        <w:suppressAutoHyphens w:val="0"/>
        <w:spacing w:line="216" w:lineRule="auto"/>
        <w:ind w:left="408" w:firstLine="452"/>
        <w:contextualSpacing/>
        <w:rPr>
          <w:rFonts w:eastAsia="Times New Roman"/>
          <w:color w:val="000000"/>
          <w:sz w:val="24"/>
          <w:szCs w:val="24"/>
          <w:lang w:eastAsia="ru-RU"/>
        </w:rPr>
      </w:pPr>
      <w:r w:rsidRPr="00B14DC3">
        <w:rPr>
          <w:rFonts w:eastAsia="Times New Roman"/>
          <w:color w:val="000000"/>
          <w:sz w:val="24"/>
          <w:szCs w:val="24"/>
          <w:lang w:eastAsia="ru-RU"/>
        </w:rPr>
        <w:t>уважение ко всем формам собственности, готовность к защите своей собственности;</w:t>
      </w:r>
    </w:p>
    <w:p w:rsidR="00706E59" w:rsidRPr="00B14DC3" w:rsidRDefault="00706E59" w:rsidP="00B14DC3">
      <w:pPr>
        <w:numPr>
          <w:ilvl w:val="0"/>
          <w:numId w:val="14"/>
        </w:numPr>
        <w:shd w:val="clear" w:color="auto" w:fill="FFFFFF"/>
        <w:suppressAutoHyphens w:val="0"/>
        <w:spacing w:line="216" w:lineRule="auto"/>
        <w:ind w:left="408" w:firstLine="452"/>
        <w:contextualSpacing/>
        <w:rPr>
          <w:rFonts w:eastAsia="Times New Roman"/>
          <w:color w:val="000000"/>
          <w:sz w:val="24"/>
          <w:szCs w:val="24"/>
          <w:lang w:eastAsia="ru-RU"/>
        </w:rPr>
      </w:pPr>
      <w:r w:rsidRPr="00B14DC3">
        <w:rPr>
          <w:rFonts w:eastAsia="Times New Roman"/>
          <w:color w:val="000000"/>
          <w:sz w:val="24"/>
          <w:szCs w:val="24"/>
          <w:lang w:eastAsia="ru-RU"/>
        </w:rPr>
        <w:t>осознанный выбор будущей профессии как путь и способ реализации собственных жизненных планов;</w:t>
      </w:r>
    </w:p>
    <w:p w:rsidR="00706E59" w:rsidRPr="00B14DC3" w:rsidRDefault="00706E59" w:rsidP="00B14DC3">
      <w:pPr>
        <w:numPr>
          <w:ilvl w:val="0"/>
          <w:numId w:val="14"/>
        </w:numPr>
        <w:shd w:val="clear" w:color="auto" w:fill="FFFFFF"/>
        <w:suppressAutoHyphens w:val="0"/>
        <w:spacing w:line="216" w:lineRule="auto"/>
        <w:ind w:left="408"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706E59" w:rsidRPr="00B14DC3" w:rsidRDefault="00706E59" w:rsidP="00B14DC3">
      <w:pPr>
        <w:numPr>
          <w:ilvl w:val="0"/>
          <w:numId w:val="14"/>
        </w:numPr>
        <w:shd w:val="clear" w:color="auto" w:fill="FFFFFF"/>
        <w:suppressAutoHyphens w:val="0"/>
        <w:spacing w:line="216" w:lineRule="auto"/>
        <w:ind w:left="408" w:firstLine="452"/>
        <w:contextualSpacing/>
        <w:rPr>
          <w:rFonts w:eastAsia="Times New Roman"/>
          <w:color w:val="000000"/>
          <w:sz w:val="24"/>
          <w:szCs w:val="24"/>
          <w:lang w:eastAsia="ru-RU"/>
        </w:rPr>
      </w:pPr>
      <w:r w:rsidRPr="00B14DC3">
        <w:rPr>
          <w:rFonts w:eastAsia="Times New Roman"/>
          <w:color w:val="000000"/>
          <w:sz w:val="24"/>
          <w:szCs w:val="24"/>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706E59" w:rsidRPr="00B14DC3" w:rsidRDefault="00706E59" w:rsidP="00B14DC3">
      <w:pPr>
        <w:numPr>
          <w:ilvl w:val="0"/>
          <w:numId w:val="14"/>
        </w:numPr>
        <w:shd w:val="clear" w:color="auto" w:fill="FFFFFF"/>
        <w:suppressAutoHyphens w:val="0"/>
        <w:spacing w:line="216" w:lineRule="auto"/>
        <w:ind w:left="408" w:firstLine="452"/>
        <w:contextualSpacing/>
        <w:rPr>
          <w:rFonts w:eastAsia="Times New Roman"/>
          <w:color w:val="000000"/>
          <w:sz w:val="24"/>
          <w:szCs w:val="24"/>
          <w:lang w:eastAsia="ru-RU"/>
        </w:rPr>
      </w:pPr>
      <w:r w:rsidRPr="00B14DC3">
        <w:rPr>
          <w:rFonts w:eastAsia="Times New Roman"/>
          <w:color w:val="000000"/>
          <w:sz w:val="24"/>
          <w:szCs w:val="24"/>
          <w:lang w:eastAsia="ru-RU"/>
        </w:rPr>
        <w:t>готовность к самообслуживанию, включая обучение и выполнение домашних обязанностей.</w:t>
      </w:r>
    </w:p>
    <w:p w:rsidR="00706E59" w:rsidRPr="00B14DC3" w:rsidRDefault="00706E59" w:rsidP="00B14DC3">
      <w:pPr>
        <w:numPr>
          <w:ilvl w:val="0"/>
          <w:numId w:val="9"/>
        </w:numPr>
        <w:shd w:val="clear" w:color="auto" w:fill="FFFFFF"/>
        <w:tabs>
          <w:tab w:val="clear" w:pos="720"/>
        </w:tabs>
        <w:suppressAutoHyphens w:val="0"/>
        <w:spacing w:line="216" w:lineRule="auto"/>
        <w:ind w:left="408" w:firstLine="0"/>
        <w:contextualSpacing/>
        <w:rPr>
          <w:rFonts w:eastAsia="Times New Roman"/>
          <w:color w:val="000000"/>
          <w:sz w:val="24"/>
          <w:szCs w:val="24"/>
          <w:lang w:eastAsia="ru-RU"/>
        </w:rPr>
      </w:pPr>
      <w:r w:rsidRPr="00B14DC3">
        <w:rPr>
          <w:rFonts w:eastAsia="Times New Roman"/>
          <w:b/>
          <w:bCs/>
          <w:color w:val="000000"/>
          <w:sz w:val="24"/>
          <w:szCs w:val="24"/>
          <w:lang w:eastAsia="ru-RU"/>
        </w:rPr>
        <w:t>В сфере физического, психологического, социального и академического благополучия обучающихся:</w:t>
      </w:r>
    </w:p>
    <w:p w:rsidR="00706E59" w:rsidRPr="00B14DC3" w:rsidRDefault="00706E59" w:rsidP="00B14DC3">
      <w:pPr>
        <w:numPr>
          <w:ilvl w:val="0"/>
          <w:numId w:val="15"/>
        </w:numPr>
        <w:shd w:val="clear" w:color="auto" w:fill="FFFFFF"/>
        <w:suppressAutoHyphens w:val="0"/>
        <w:spacing w:line="216" w:lineRule="auto"/>
        <w:ind w:left="464" w:firstLine="452"/>
        <w:contextualSpacing/>
        <w:rPr>
          <w:rFonts w:eastAsia="Times New Roman"/>
          <w:color w:val="000000"/>
          <w:sz w:val="24"/>
          <w:szCs w:val="24"/>
          <w:lang w:eastAsia="ru-RU"/>
        </w:rPr>
      </w:pPr>
      <w:r w:rsidRPr="00B14DC3">
        <w:rPr>
          <w:rFonts w:eastAsia="Times New Roman"/>
          <w:color w:val="000000"/>
          <w:sz w:val="24"/>
          <w:szCs w:val="24"/>
          <w:lang w:eastAsia="ru-RU"/>
        </w:rPr>
        <w:t>физическое, эмоционально-психологическое, социальное благополучие обучающихся в жизни ОО, ощущение детьми безопасности и психологического комфорта, информационной безопасности.</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МЕТАПРЕДМЕТНЫЕ</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proofErr w:type="spellStart"/>
      <w:r w:rsidRPr="00B14DC3">
        <w:rPr>
          <w:rFonts w:eastAsia="Times New Roman"/>
          <w:color w:val="000000"/>
          <w:sz w:val="24"/>
          <w:szCs w:val="24"/>
          <w:lang w:eastAsia="ru-RU"/>
        </w:rPr>
        <w:t>Метапредметные</w:t>
      </w:r>
      <w:proofErr w:type="spellEnd"/>
      <w:r w:rsidRPr="00B14DC3">
        <w:rPr>
          <w:rFonts w:eastAsia="Times New Roman"/>
          <w:color w:val="000000"/>
          <w:sz w:val="24"/>
          <w:szCs w:val="24"/>
          <w:lang w:eastAsia="ru-RU"/>
        </w:rPr>
        <w:t xml:space="preserve"> результаты освоения ООП представлены тремя группами УУД.</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Регулятивные УУД: </w:t>
      </w:r>
      <w:r w:rsidRPr="00B14DC3">
        <w:rPr>
          <w:rFonts w:eastAsia="Times New Roman"/>
          <w:color w:val="000000"/>
          <w:sz w:val="24"/>
          <w:szCs w:val="24"/>
          <w:lang w:eastAsia="ru-RU"/>
        </w:rPr>
        <w:t>выпускник научится самостоятельно определять цели, задавать параметры и критерии, по которым можно определить, что цель достигнута;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 сопоставлять полученный результат деятельности с поставленной заранее целью.</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Познавательные УУД: </w:t>
      </w:r>
      <w:r w:rsidRPr="00B14DC3">
        <w:rPr>
          <w:rFonts w:eastAsia="Times New Roman"/>
          <w:color w:val="000000"/>
          <w:sz w:val="24"/>
          <w:szCs w:val="24"/>
          <w:lang w:eastAsia="ru-RU"/>
        </w:rPr>
        <w:t xml:space="preserve">выпускник научится искать и находить обобщённые способы решения задач, в том числе осуществлять развёрнутый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w:t>
      </w:r>
      <w:r w:rsidRPr="00B14DC3">
        <w:rPr>
          <w:rFonts w:eastAsia="Times New Roman"/>
          <w:color w:val="000000"/>
          <w:sz w:val="24"/>
          <w:szCs w:val="24"/>
          <w:lang w:eastAsia="ru-RU"/>
        </w:rPr>
        <w:lastRenderedPageBreak/>
        <w:t>позиций, распознавать и фиксировать противоречия в информационных источниках;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 выстраивать индивидуальную образовательную траекторию, учитывая ограничения со стороны других участников и ресурсные ограничения; менять и удерживать разные позиции в познавательной деятельности.</w:t>
      </w:r>
    </w:p>
    <w:p w:rsidR="00706E59" w:rsidRPr="00B14DC3" w:rsidRDefault="00706E59" w:rsidP="00B14DC3">
      <w:pPr>
        <w:numPr>
          <w:ilvl w:val="0"/>
          <w:numId w:val="9"/>
        </w:numPr>
        <w:shd w:val="clear" w:color="auto" w:fill="FFFFFF"/>
        <w:tabs>
          <w:tab w:val="clear" w:pos="720"/>
        </w:tabs>
        <w:suppressAutoHyphens w:val="0"/>
        <w:spacing w:line="216" w:lineRule="auto"/>
        <w:ind w:left="0" w:firstLine="0"/>
        <w:contextualSpacing/>
        <w:rPr>
          <w:rFonts w:eastAsia="Times New Roman"/>
          <w:color w:val="000000"/>
          <w:sz w:val="24"/>
          <w:szCs w:val="24"/>
          <w:lang w:eastAsia="ru-RU"/>
        </w:rPr>
      </w:pPr>
      <w:r w:rsidRPr="00B14DC3">
        <w:rPr>
          <w:rFonts w:eastAsia="Times New Roman"/>
          <w:b/>
          <w:bCs/>
          <w:color w:val="000000"/>
          <w:sz w:val="24"/>
          <w:szCs w:val="24"/>
          <w:lang w:eastAsia="ru-RU"/>
        </w:rPr>
        <w:t>Коммуникативные УУД: </w:t>
      </w:r>
      <w:r w:rsidRPr="00B14DC3">
        <w:rPr>
          <w:rFonts w:eastAsia="Times New Roman"/>
          <w:color w:val="000000"/>
          <w:sz w:val="24"/>
          <w:szCs w:val="24"/>
          <w:lang w:eastAsia="ru-RU"/>
        </w:rPr>
        <w:t xml:space="preserve"> выпускник научится осуществлять деловую коммуникацию как со сверстниками, так и со взрослыми (как внутри ОО, так и за её пределами), подбирать партнёров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 и комбинированного взаимодействия; развёрнуто, логично и точно излагать свою точку зрения с использованием адекватных (устных и письменных) языковых средств; распознавать </w:t>
      </w:r>
      <w:proofErr w:type="spellStart"/>
      <w:r w:rsidRPr="00B14DC3">
        <w:rPr>
          <w:rFonts w:eastAsia="Times New Roman"/>
          <w:color w:val="000000"/>
          <w:sz w:val="24"/>
          <w:szCs w:val="24"/>
          <w:lang w:eastAsia="ru-RU"/>
        </w:rPr>
        <w:t>конфликтогенные</w:t>
      </w:r>
      <w:proofErr w:type="spellEnd"/>
      <w:r w:rsidRPr="00B14DC3">
        <w:rPr>
          <w:rFonts w:eastAsia="Times New Roman"/>
          <w:color w:val="000000"/>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131C0" w:rsidRPr="00B14DC3" w:rsidRDefault="001131C0" w:rsidP="00B14DC3">
      <w:pPr>
        <w:shd w:val="clear" w:color="auto" w:fill="FFFFFF"/>
        <w:suppressAutoHyphens w:val="0"/>
        <w:spacing w:line="216" w:lineRule="auto"/>
        <w:contextualSpacing/>
        <w:rPr>
          <w:color w:val="000000"/>
          <w:sz w:val="24"/>
          <w:szCs w:val="24"/>
          <w:shd w:val="clear" w:color="auto" w:fill="FFFFFF"/>
        </w:rPr>
      </w:pPr>
      <w:r w:rsidRPr="00B14DC3">
        <w:rPr>
          <w:b/>
          <w:bCs/>
          <w:color w:val="000000"/>
          <w:sz w:val="24"/>
          <w:szCs w:val="24"/>
          <w:shd w:val="clear" w:color="auto" w:fill="FFFFFF"/>
        </w:rPr>
        <w:t>Предметными результатами</w:t>
      </w:r>
      <w:r w:rsidRPr="00B14DC3">
        <w:rPr>
          <w:rStyle w:val="apple-converted-space"/>
          <w:color w:val="000000"/>
          <w:sz w:val="24"/>
          <w:szCs w:val="24"/>
          <w:shd w:val="clear" w:color="auto" w:fill="FFFFFF"/>
        </w:rPr>
        <w:t> </w:t>
      </w:r>
      <w:r w:rsidRPr="00B14DC3">
        <w:rPr>
          <w:color w:val="000000"/>
          <w:sz w:val="24"/>
          <w:szCs w:val="24"/>
          <w:shd w:val="clear" w:color="auto" w:fill="FFFFFF"/>
        </w:rPr>
        <w:t>являются следующие:</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понимание ключевых проблем изученных произведений литературы;</w:t>
      </w:r>
      <w:r w:rsidRPr="00B14DC3">
        <w:rPr>
          <w:color w:val="000000"/>
          <w:sz w:val="24"/>
          <w:szCs w:val="24"/>
        </w:rPr>
        <w:br/>
      </w:r>
      <w:r w:rsidRPr="00B14DC3">
        <w:rPr>
          <w:color w:val="000000"/>
          <w:sz w:val="24"/>
          <w:szCs w:val="24"/>
          <w:shd w:val="clear" w:color="auto" w:fill="FFFFFF"/>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r w:rsidRPr="00B14DC3">
        <w:rPr>
          <w:color w:val="000000"/>
          <w:sz w:val="24"/>
          <w:szCs w:val="24"/>
        </w:rPr>
        <w:br/>
      </w:r>
      <w:r w:rsidRPr="00B14DC3">
        <w:rPr>
          <w:color w:val="000000"/>
          <w:sz w:val="24"/>
          <w:szCs w:val="24"/>
          <w:shd w:val="clear" w:color="auto" w:fill="FFFFFF"/>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формулирование собственного отношения к произведениям литературы, их оценка;</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собственная интерпретация (в отдельных случаях) изученных литературных произведений;</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понимание авторской позиции и своё отношение к ней;</w:t>
      </w:r>
    </w:p>
    <w:p w:rsidR="001131C0" w:rsidRPr="00B14DC3" w:rsidRDefault="001131C0" w:rsidP="00B14DC3">
      <w:pPr>
        <w:shd w:val="clear" w:color="auto" w:fill="FFFFFF"/>
        <w:suppressAutoHyphens w:val="0"/>
        <w:spacing w:line="216" w:lineRule="auto"/>
        <w:ind w:firstLine="0"/>
        <w:contextualSpacing/>
        <w:rPr>
          <w:color w:val="000000"/>
          <w:sz w:val="24"/>
          <w:szCs w:val="24"/>
          <w:shd w:val="clear" w:color="auto" w:fill="FFFFFF"/>
        </w:rPr>
      </w:pPr>
      <w:r w:rsidRPr="00B14DC3">
        <w:rPr>
          <w:color w:val="000000"/>
          <w:sz w:val="24"/>
          <w:szCs w:val="24"/>
          <w:shd w:val="clear" w:color="auto" w:fill="FFFFFF"/>
        </w:rPr>
        <w:t>- восприятие на слух литературных произведений разных жанров, осмысленное чтение и адекватное восприятие;</w:t>
      </w:r>
    </w:p>
    <w:p w:rsidR="001131C0" w:rsidRPr="00B14DC3" w:rsidRDefault="001131C0" w:rsidP="00B14DC3">
      <w:pPr>
        <w:shd w:val="clear" w:color="auto" w:fill="FFFFFF"/>
        <w:suppressAutoHyphens w:val="0"/>
        <w:spacing w:line="216" w:lineRule="auto"/>
        <w:ind w:firstLine="0"/>
        <w:contextualSpacing/>
        <w:rPr>
          <w:rStyle w:val="apple-converted-space"/>
          <w:color w:val="000000"/>
          <w:sz w:val="24"/>
          <w:szCs w:val="24"/>
          <w:shd w:val="clear" w:color="auto" w:fill="FFFFFF"/>
        </w:rPr>
      </w:pPr>
      <w:r w:rsidRPr="00B14DC3">
        <w:rPr>
          <w:color w:val="000000"/>
          <w:sz w:val="24"/>
          <w:szCs w:val="24"/>
          <w:shd w:val="clear" w:color="auto" w:fill="FFFFFF"/>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r w:rsidRPr="00B14DC3">
        <w:rPr>
          <w:rStyle w:val="apple-converted-space"/>
          <w:color w:val="000000"/>
          <w:sz w:val="24"/>
          <w:szCs w:val="24"/>
          <w:shd w:val="clear" w:color="auto" w:fill="FFFFFF"/>
        </w:rPr>
        <w:t> </w:t>
      </w:r>
    </w:p>
    <w:p w:rsidR="001131C0" w:rsidRPr="00B14DC3" w:rsidRDefault="001131C0" w:rsidP="00B14DC3">
      <w:pPr>
        <w:shd w:val="clear" w:color="auto" w:fill="FFFFFF"/>
        <w:suppressAutoHyphens w:val="0"/>
        <w:spacing w:line="216" w:lineRule="auto"/>
        <w:ind w:firstLine="0"/>
        <w:contextualSpacing/>
        <w:rPr>
          <w:rStyle w:val="apple-converted-space"/>
          <w:color w:val="000000"/>
          <w:sz w:val="24"/>
          <w:szCs w:val="24"/>
          <w:shd w:val="clear" w:color="auto" w:fill="FFFFFF"/>
        </w:rPr>
      </w:pPr>
      <w:r w:rsidRPr="00B14DC3">
        <w:rPr>
          <w:color w:val="000000"/>
          <w:sz w:val="24"/>
          <w:szCs w:val="24"/>
          <w:shd w:val="clear" w:color="auto" w:fill="FFFFFF"/>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1131C0" w:rsidRPr="00B14DC3" w:rsidRDefault="001131C0" w:rsidP="00B14DC3">
      <w:pPr>
        <w:shd w:val="clear" w:color="auto" w:fill="FFFFFF"/>
        <w:suppressAutoHyphens w:val="0"/>
        <w:spacing w:line="216" w:lineRule="auto"/>
        <w:ind w:firstLine="0"/>
        <w:contextualSpacing/>
        <w:rPr>
          <w:rFonts w:eastAsia="Times New Roman"/>
          <w:color w:val="000000"/>
          <w:sz w:val="24"/>
          <w:szCs w:val="24"/>
          <w:lang w:eastAsia="ru-RU"/>
        </w:rPr>
      </w:pPr>
      <w:r w:rsidRPr="00B14DC3">
        <w:rPr>
          <w:color w:val="000000"/>
          <w:sz w:val="24"/>
          <w:szCs w:val="24"/>
          <w:shd w:val="clear" w:color="auto" w:fill="FFFFFF"/>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r w:rsidRPr="00B14DC3">
        <w:rPr>
          <w:rStyle w:val="apple-converted-space"/>
          <w:color w:val="000000"/>
          <w:sz w:val="24"/>
          <w:szCs w:val="24"/>
          <w:shd w:val="clear" w:color="auto" w:fill="FFFFFF"/>
        </w:rPr>
        <w:t> </w:t>
      </w:r>
    </w:p>
    <w:p w:rsidR="00706E59" w:rsidRPr="00B14DC3" w:rsidRDefault="00706E59" w:rsidP="00B14DC3">
      <w:pPr>
        <w:shd w:val="clear" w:color="auto" w:fill="FFFFFF"/>
        <w:suppressAutoHyphens w:val="0"/>
        <w:spacing w:line="216" w:lineRule="auto"/>
        <w:ind w:firstLine="0"/>
        <w:contextualSpacing/>
        <w:rPr>
          <w:b/>
          <w:sz w:val="24"/>
          <w:szCs w:val="24"/>
        </w:rPr>
      </w:pPr>
    </w:p>
    <w:p w:rsidR="001D1C9A" w:rsidRDefault="001D1C9A" w:rsidP="00B14DC3">
      <w:pPr>
        <w:spacing w:line="216" w:lineRule="auto"/>
        <w:contextualSpacing/>
        <w:jc w:val="center"/>
        <w:rPr>
          <w:b/>
          <w:sz w:val="24"/>
          <w:szCs w:val="24"/>
        </w:rPr>
      </w:pPr>
    </w:p>
    <w:p w:rsidR="00706E59" w:rsidRPr="00B14DC3" w:rsidRDefault="00706E59" w:rsidP="00B14DC3">
      <w:pPr>
        <w:spacing w:line="216" w:lineRule="auto"/>
        <w:contextualSpacing/>
        <w:jc w:val="center"/>
        <w:rPr>
          <w:b/>
          <w:sz w:val="24"/>
          <w:szCs w:val="24"/>
        </w:rPr>
      </w:pPr>
      <w:r w:rsidRPr="00B14DC3">
        <w:rPr>
          <w:b/>
          <w:sz w:val="24"/>
          <w:szCs w:val="24"/>
        </w:rPr>
        <w:t>Место предмета в учебном плане</w:t>
      </w:r>
    </w:p>
    <w:p w:rsidR="00706E59" w:rsidRPr="00B14DC3" w:rsidRDefault="001B1FDD" w:rsidP="00B14DC3">
      <w:pPr>
        <w:spacing w:line="216" w:lineRule="auto"/>
        <w:contextualSpacing/>
        <w:rPr>
          <w:sz w:val="24"/>
          <w:szCs w:val="24"/>
        </w:rPr>
      </w:pPr>
      <w:r w:rsidRPr="00B14DC3">
        <w:rPr>
          <w:sz w:val="24"/>
          <w:szCs w:val="24"/>
        </w:rPr>
        <w:t xml:space="preserve">На изучение </w:t>
      </w:r>
      <w:r w:rsidR="00B14DC3">
        <w:rPr>
          <w:sz w:val="24"/>
          <w:szCs w:val="24"/>
        </w:rPr>
        <w:t xml:space="preserve">литературы </w:t>
      </w:r>
      <w:r w:rsidRPr="00B14DC3">
        <w:rPr>
          <w:sz w:val="24"/>
          <w:szCs w:val="24"/>
        </w:rPr>
        <w:t xml:space="preserve">в 10 классе на базовом уровне отводится </w:t>
      </w:r>
      <w:r w:rsidR="00601892">
        <w:rPr>
          <w:sz w:val="24"/>
          <w:szCs w:val="24"/>
        </w:rPr>
        <w:t>2 часа в неделю, 68 часов в год</w:t>
      </w:r>
      <w:r w:rsidRPr="00B14DC3">
        <w:rPr>
          <w:sz w:val="24"/>
          <w:szCs w:val="24"/>
        </w:rPr>
        <w:t>.</w:t>
      </w:r>
    </w:p>
    <w:p w:rsidR="001B1FDD" w:rsidRPr="00B14DC3" w:rsidRDefault="001B1FDD" w:rsidP="00B14DC3">
      <w:pPr>
        <w:spacing w:line="216" w:lineRule="auto"/>
        <w:contextualSpacing/>
        <w:rPr>
          <w:sz w:val="24"/>
          <w:szCs w:val="24"/>
        </w:rPr>
      </w:pPr>
      <w:r w:rsidRPr="00B14DC3">
        <w:rPr>
          <w:sz w:val="24"/>
          <w:szCs w:val="24"/>
        </w:rPr>
        <w:t xml:space="preserve">На изучение </w:t>
      </w:r>
      <w:proofErr w:type="gramStart"/>
      <w:r w:rsidR="00B14DC3">
        <w:rPr>
          <w:sz w:val="24"/>
          <w:szCs w:val="24"/>
        </w:rPr>
        <w:t xml:space="preserve">литературы </w:t>
      </w:r>
      <w:r w:rsidRPr="00B14DC3">
        <w:rPr>
          <w:sz w:val="24"/>
          <w:szCs w:val="24"/>
        </w:rPr>
        <w:t xml:space="preserve"> в</w:t>
      </w:r>
      <w:proofErr w:type="gramEnd"/>
      <w:r w:rsidRPr="00B14DC3">
        <w:rPr>
          <w:sz w:val="24"/>
          <w:szCs w:val="24"/>
        </w:rPr>
        <w:t xml:space="preserve"> 11 классе на базовом уровне отводится 2 часа в неделю, 6</w:t>
      </w:r>
      <w:r w:rsidR="001D1C9A">
        <w:rPr>
          <w:sz w:val="24"/>
          <w:szCs w:val="24"/>
        </w:rPr>
        <w:t>8</w:t>
      </w:r>
      <w:r w:rsidR="00601892">
        <w:rPr>
          <w:sz w:val="24"/>
          <w:szCs w:val="24"/>
        </w:rPr>
        <w:t xml:space="preserve"> часов в год</w:t>
      </w:r>
      <w:r w:rsidRPr="00B14DC3">
        <w:rPr>
          <w:sz w:val="24"/>
          <w:szCs w:val="24"/>
        </w:rPr>
        <w:t>.</w:t>
      </w:r>
    </w:p>
    <w:p w:rsidR="004915AC" w:rsidRDefault="004915AC" w:rsidP="00B14DC3">
      <w:pPr>
        <w:spacing w:line="216" w:lineRule="auto"/>
        <w:contextualSpacing/>
        <w:rPr>
          <w:sz w:val="24"/>
          <w:szCs w:val="24"/>
        </w:rPr>
      </w:pPr>
      <w:bookmarkStart w:id="4" w:name="_Toc435412706"/>
      <w:bookmarkStart w:id="5" w:name="_Toc453968179"/>
    </w:p>
    <w:p w:rsidR="00B14DC3" w:rsidRPr="00B14DC3" w:rsidRDefault="00B14DC3" w:rsidP="00B14DC3">
      <w:pPr>
        <w:spacing w:line="216" w:lineRule="auto"/>
        <w:contextualSpacing/>
        <w:rPr>
          <w:sz w:val="24"/>
          <w:szCs w:val="24"/>
        </w:rPr>
      </w:pPr>
    </w:p>
    <w:p w:rsidR="004915AC" w:rsidRPr="00B14DC3" w:rsidRDefault="004915AC" w:rsidP="00B14DC3">
      <w:pPr>
        <w:spacing w:line="216" w:lineRule="auto"/>
        <w:contextualSpacing/>
        <w:jc w:val="center"/>
        <w:rPr>
          <w:b/>
          <w:sz w:val="24"/>
          <w:szCs w:val="24"/>
        </w:rPr>
      </w:pPr>
      <w:r w:rsidRPr="00B14DC3">
        <w:rPr>
          <w:b/>
          <w:sz w:val="24"/>
          <w:szCs w:val="24"/>
        </w:rPr>
        <w:t>Литература</w:t>
      </w:r>
      <w:bookmarkEnd w:id="4"/>
      <w:bookmarkEnd w:id="5"/>
    </w:p>
    <w:p w:rsidR="004915AC" w:rsidRPr="00B14DC3" w:rsidRDefault="004915AC" w:rsidP="00B14DC3">
      <w:pPr>
        <w:spacing w:line="216" w:lineRule="auto"/>
        <w:contextualSpacing/>
        <w:rPr>
          <w:sz w:val="24"/>
          <w:szCs w:val="24"/>
        </w:rPr>
      </w:pPr>
    </w:p>
    <w:p w:rsidR="004915AC" w:rsidRPr="00B14DC3" w:rsidRDefault="00B14DC3" w:rsidP="00B14DC3">
      <w:pPr>
        <w:spacing w:line="216" w:lineRule="auto"/>
        <w:contextualSpacing/>
        <w:rPr>
          <w:sz w:val="24"/>
          <w:szCs w:val="24"/>
        </w:rPr>
      </w:pPr>
      <w:r>
        <w:rPr>
          <w:sz w:val="24"/>
          <w:szCs w:val="24"/>
        </w:rPr>
        <w:t>О</w:t>
      </w:r>
      <w:r w:rsidR="004915AC" w:rsidRPr="00B14DC3">
        <w:rPr>
          <w:sz w:val="24"/>
          <w:szCs w:val="24"/>
        </w:rPr>
        <w:t xml:space="preserve">бразовательная программа по литературе воплощает идею внедрения в практику российской школы </w:t>
      </w:r>
      <w:proofErr w:type="spellStart"/>
      <w:r w:rsidR="004915AC" w:rsidRPr="00B14DC3">
        <w:rPr>
          <w:sz w:val="24"/>
          <w:szCs w:val="24"/>
        </w:rPr>
        <w:t>деятельностного</w:t>
      </w:r>
      <w:proofErr w:type="spellEnd"/>
      <w:r w:rsidR="004915AC" w:rsidRPr="00B14DC3">
        <w:rPr>
          <w:sz w:val="24"/>
          <w:szCs w:val="24"/>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w:t>
      </w:r>
      <w:r w:rsidR="004915AC" w:rsidRPr="00B14DC3">
        <w:rPr>
          <w:sz w:val="24"/>
          <w:szCs w:val="24"/>
        </w:rPr>
        <w:lastRenderedPageBreak/>
        <w:t xml:space="preserve">материала должно быть соотнесено с личностными и </w:t>
      </w:r>
      <w:proofErr w:type="spellStart"/>
      <w:r w:rsidR="004915AC" w:rsidRPr="00B14DC3">
        <w:rPr>
          <w:sz w:val="24"/>
          <w:szCs w:val="24"/>
        </w:rPr>
        <w:t>метапредметными</w:t>
      </w:r>
      <w:proofErr w:type="spellEnd"/>
      <w:r w:rsidR="004915AC" w:rsidRPr="00B14DC3">
        <w:rPr>
          <w:sz w:val="24"/>
          <w:szCs w:val="24"/>
        </w:rPr>
        <w:t xml:space="preserve"> результатами</w:t>
      </w:r>
      <w:r w:rsidR="004915AC" w:rsidRPr="00B14DC3">
        <w:rPr>
          <w:sz w:val="24"/>
          <w:szCs w:val="24"/>
        </w:rPr>
        <w:footnoteReference w:id="1"/>
      </w:r>
      <w:r w:rsidR="004915AC" w:rsidRPr="00B14DC3">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915AC" w:rsidRPr="00B14DC3">
        <w:rPr>
          <w:sz w:val="24"/>
          <w:szCs w:val="24"/>
        </w:rPr>
        <w:footnoteReference w:id="2"/>
      </w:r>
      <w:r w:rsidR="004915AC" w:rsidRPr="00B14DC3">
        <w:rPr>
          <w:sz w:val="24"/>
          <w:szCs w:val="24"/>
        </w:rPr>
        <w:t>.</w:t>
      </w:r>
    </w:p>
    <w:p w:rsidR="004915AC" w:rsidRPr="00B14DC3" w:rsidRDefault="004915AC" w:rsidP="00B14DC3">
      <w:pPr>
        <w:spacing w:line="216" w:lineRule="auto"/>
        <w:contextualSpacing/>
        <w:rPr>
          <w:sz w:val="24"/>
          <w:szCs w:val="24"/>
        </w:rPr>
      </w:pPr>
      <w:r w:rsidRPr="00B14DC3">
        <w:rPr>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4915AC" w:rsidRPr="00B14DC3" w:rsidRDefault="004915AC" w:rsidP="00B14DC3">
      <w:pPr>
        <w:spacing w:line="216" w:lineRule="auto"/>
        <w:contextualSpacing/>
        <w:rPr>
          <w:sz w:val="24"/>
          <w:szCs w:val="24"/>
        </w:rPr>
      </w:pPr>
      <w:r w:rsidRPr="00B14DC3">
        <w:rPr>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4915AC" w:rsidRPr="00B14DC3" w:rsidRDefault="004915AC" w:rsidP="00B14DC3">
      <w:pPr>
        <w:spacing w:line="216" w:lineRule="auto"/>
        <w:contextualSpacing/>
        <w:rPr>
          <w:sz w:val="24"/>
          <w:szCs w:val="24"/>
        </w:rPr>
      </w:pPr>
      <w:r w:rsidRPr="00B14DC3">
        <w:rPr>
          <w:sz w:val="24"/>
          <w:szCs w:val="24"/>
        </w:rPr>
        <w:t>Задачи учебного предмета «Литература»:</w:t>
      </w:r>
    </w:p>
    <w:p w:rsidR="004915AC" w:rsidRPr="00B14DC3" w:rsidRDefault="004915AC" w:rsidP="00B14DC3">
      <w:pPr>
        <w:spacing w:line="216" w:lineRule="auto"/>
        <w:contextualSpacing/>
        <w:rPr>
          <w:sz w:val="24"/>
          <w:szCs w:val="24"/>
        </w:rPr>
      </w:pPr>
      <w:r w:rsidRPr="00B14DC3">
        <w:rPr>
          <w:sz w:val="24"/>
          <w:szCs w:val="24"/>
        </w:rPr>
        <w:t>получение опыта медленного чтения</w:t>
      </w:r>
      <w:r w:rsidRPr="00B14DC3">
        <w:rPr>
          <w:sz w:val="24"/>
          <w:szCs w:val="24"/>
        </w:rPr>
        <w:footnoteReference w:id="3"/>
      </w:r>
      <w:r w:rsidRPr="00B14DC3">
        <w:rPr>
          <w:sz w:val="24"/>
          <w:szCs w:val="24"/>
        </w:rPr>
        <w:t xml:space="preserve"> произведений русской, родной (региональной) и мировой литературы;</w:t>
      </w:r>
    </w:p>
    <w:p w:rsidR="004915AC" w:rsidRPr="00B14DC3" w:rsidRDefault="004915AC" w:rsidP="00B14DC3">
      <w:pPr>
        <w:spacing w:line="216" w:lineRule="auto"/>
        <w:contextualSpacing/>
        <w:rPr>
          <w:sz w:val="24"/>
          <w:szCs w:val="24"/>
        </w:rPr>
      </w:pPr>
      <w:r w:rsidRPr="00B14DC3">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4915AC" w:rsidRPr="00B14DC3" w:rsidRDefault="004915AC" w:rsidP="00B14DC3">
      <w:pPr>
        <w:spacing w:line="216" w:lineRule="auto"/>
        <w:contextualSpacing/>
        <w:rPr>
          <w:sz w:val="24"/>
          <w:szCs w:val="24"/>
        </w:rPr>
      </w:pPr>
      <w:r w:rsidRPr="00B14DC3">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4915AC" w:rsidRPr="00B14DC3" w:rsidRDefault="004915AC" w:rsidP="00B14DC3">
      <w:pPr>
        <w:spacing w:line="216" w:lineRule="auto"/>
        <w:contextualSpacing/>
        <w:rPr>
          <w:sz w:val="24"/>
          <w:szCs w:val="24"/>
        </w:rPr>
      </w:pPr>
      <w:r w:rsidRPr="00B14DC3">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4915AC" w:rsidRPr="00B14DC3" w:rsidRDefault="004915AC" w:rsidP="00B14DC3">
      <w:pPr>
        <w:spacing w:line="216" w:lineRule="auto"/>
        <w:contextualSpacing/>
        <w:rPr>
          <w:sz w:val="24"/>
          <w:szCs w:val="24"/>
        </w:rPr>
      </w:pPr>
      <w:r w:rsidRPr="00B14DC3">
        <w:rPr>
          <w:sz w:val="24"/>
          <w:szCs w:val="24"/>
        </w:rPr>
        <w:t>формирование умения самостоятельно создавать тексты различных жанров (ответы на вопросы, рецензии, аннотации и др.);</w:t>
      </w:r>
    </w:p>
    <w:p w:rsidR="004915AC" w:rsidRPr="00B14DC3" w:rsidRDefault="004915AC" w:rsidP="00B14DC3">
      <w:pPr>
        <w:spacing w:line="216" w:lineRule="auto"/>
        <w:contextualSpacing/>
        <w:rPr>
          <w:sz w:val="24"/>
          <w:szCs w:val="24"/>
        </w:rPr>
      </w:pPr>
      <w:r w:rsidRPr="00B14DC3">
        <w:rPr>
          <w:sz w:val="24"/>
          <w:szCs w:val="24"/>
        </w:rPr>
        <w:t>овладение умением определять стратегию своего чтения;</w:t>
      </w:r>
    </w:p>
    <w:p w:rsidR="004915AC" w:rsidRPr="00B14DC3" w:rsidRDefault="004915AC" w:rsidP="00B14DC3">
      <w:pPr>
        <w:spacing w:line="216" w:lineRule="auto"/>
        <w:contextualSpacing/>
        <w:rPr>
          <w:sz w:val="24"/>
          <w:szCs w:val="24"/>
        </w:rPr>
      </w:pPr>
      <w:r w:rsidRPr="00B14DC3">
        <w:rPr>
          <w:sz w:val="24"/>
          <w:szCs w:val="24"/>
        </w:rPr>
        <w:t>овладение умением делать читательский выбор;</w:t>
      </w:r>
    </w:p>
    <w:p w:rsidR="004915AC" w:rsidRPr="00B14DC3" w:rsidRDefault="004915AC" w:rsidP="00B14DC3">
      <w:pPr>
        <w:spacing w:line="216" w:lineRule="auto"/>
        <w:contextualSpacing/>
        <w:rPr>
          <w:sz w:val="24"/>
          <w:szCs w:val="24"/>
        </w:rPr>
      </w:pPr>
      <w:r w:rsidRPr="00B14DC3">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4915AC" w:rsidRPr="00B14DC3" w:rsidRDefault="004915AC" w:rsidP="00B14DC3">
      <w:pPr>
        <w:spacing w:line="216" w:lineRule="auto"/>
        <w:contextualSpacing/>
        <w:rPr>
          <w:sz w:val="24"/>
          <w:szCs w:val="24"/>
        </w:rPr>
      </w:pPr>
      <w:r w:rsidRPr="00B14DC3">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4915AC" w:rsidRPr="00B14DC3" w:rsidRDefault="004915AC" w:rsidP="00B14DC3">
      <w:pPr>
        <w:spacing w:line="216" w:lineRule="auto"/>
        <w:contextualSpacing/>
        <w:rPr>
          <w:sz w:val="24"/>
          <w:szCs w:val="24"/>
        </w:rPr>
      </w:pPr>
      <w:r w:rsidRPr="00B14DC3">
        <w:rPr>
          <w:sz w:val="24"/>
          <w:szCs w:val="24"/>
        </w:rPr>
        <w:t>знакомство с историей литературы: русской и зарубежной литературной классикой, современным литературным процессом;</w:t>
      </w:r>
    </w:p>
    <w:p w:rsidR="004915AC" w:rsidRPr="00B14DC3" w:rsidRDefault="004915AC" w:rsidP="00B14DC3">
      <w:pPr>
        <w:spacing w:line="216" w:lineRule="auto"/>
        <w:contextualSpacing/>
        <w:rPr>
          <w:sz w:val="24"/>
          <w:szCs w:val="24"/>
        </w:rPr>
      </w:pPr>
      <w:r w:rsidRPr="00B14DC3">
        <w:rPr>
          <w:sz w:val="24"/>
          <w:szCs w:val="24"/>
        </w:rPr>
        <w:t>знакомство со смежными с литературой сферами искусства и научного знания (культурология, психология, социология и др.).</w:t>
      </w:r>
    </w:p>
    <w:p w:rsidR="004915AC" w:rsidRPr="00B14DC3" w:rsidRDefault="004915AC" w:rsidP="00B14DC3">
      <w:pPr>
        <w:spacing w:line="216" w:lineRule="auto"/>
        <w:contextualSpacing/>
        <w:rPr>
          <w:sz w:val="24"/>
          <w:szCs w:val="24"/>
        </w:rPr>
      </w:pPr>
      <w:r w:rsidRPr="00B14DC3">
        <w:rPr>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B14DC3">
        <w:rPr>
          <w:sz w:val="24"/>
          <w:szCs w:val="24"/>
        </w:rPr>
        <w:t>субъектность</w:t>
      </w:r>
      <w:proofErr w:type="spellEnd"/>
      <w:r w:rsidRPr="00B14DC3">
        <w:rPr>
          <w:sz w:val="24"/>
          <w:szCs w:val="24"/>
        </w:rPr>
        <w:t xml:space="preserve"> читателя</w:t>
      </w:r>
      <w:r w:rsidRPr="00B14DC3">
        <w:rPr>
          <w:sz w:val="24"/>
          <w:szCs w:val="24"/>
        </w:rPr>
        <w:footnoteReference w:id="4"/>
      </w:r>
      <w:r w:rsidRPr="00B14DC3">
        <w:rPr>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4915AC" w:rsidRPr="00B14DC3" w:rsidRDefault="004915AC" w:rsidP="00B14DC3">
      <w:pPr>
        <w:spacing w:line="216" w:lineRule="auto"/>
        <w:contextualSpacing/>
        <w:rPr>
          <w:sz w:val="24"/>
          <w:szCs w:val="24"/>
        </w:rPr>
      </w:pPr>
      <w:r w:rsidRPr="00B14DC3">
        <w:rPr>
          <w:sz w:val="24"/>
          <w:szCs w:val="24"/>
        </w:rPr>
        <w:t>Сама по себе «</w:t>
      </w:r>
      <w:proofErr w:type="spellStart"/>
      <w:r w:rsidRPr="00B14DC3">
        <w:rPr>
          <w:sz w:val="24"/>
          <w:szCs w:val="24"/>
        </w:rPr>
        <w:t>прочитанность</w:t>
      </w:r>
      <w:proofErr w:type="spellEnd"/>
      <w:r w:rsidRPr="00B14DC3">
        <w:rPr>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4915AC" w:rsidRPr="00B14DC3" w:rsidRDefault="004915AC" w:rsidP="00B14DC3">
      <w:pPr>
        <w:spacing w:line="216" w:lineRule="auto"/>
        <w:contextualSpacing/>
        <w:rPr>
          <w:sz w:val="24"/>
          <w:szCs w:val="24"/>
        </w:rPr>
      </w:pPr>
      <w:r w:rsidRPr="00B14DC3">
        <w:rPr>
          <w:sz w:val="24"/>
          <w:szCs w:val="24"/>
        </w:rPr>
        <w:lastRenderedPageBreak/>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B14DC3">
        <w:rPr>
          <w:sz w:val="24"/>
          <w:szCs w:val="24"/>
        </w:rPr>
        <w:t>субъектности</w:t>
      </w:r>
      <w:proofErr w:type="spellEnd"/>
      <w:r w:rsidRPr="00B14DC3">
        <w:rPr>
          <w:sz w:val="24"/>
          <w:szCs w:val="24"/>
        </w:rPr>
        <w:t xml:space="preserve"> учителя как организатора образовательного процесса и </w:t>
      </w:r>
      <w:proofErr w:type="spellStart"/>
      <w:r w:rsidRPr="00B14DC3">
        <w:rPr>
          <w:sz w:val="24"/>
          <w:szCs w:val="24"/>
        </w:rPr>
        <w:t>субъектности</w:t>
      </w:r>
      <w:proofErr w:type="spellEnd"/>
      <w:r w:rsidRPr="00B14DC3">
        <w:rPr>
          <w:sz w:val="24"/>
          <w:szCs w:val="24"/>
        </w:rPr>
        <w:t xml:space="preserve"> обучающегося как компетентного читателя.</w:t>
      </w:r>
    </w:p>
    <w:p w:rsidR="004915AC" w:rsidRPr="00B14DC3" w:rsidRDefault="004915AC" w:rsidP="00B14DC3">
      <w:pPr>
        <w:spacing w:line="216" w:lineRule="auto"/>
        <w:contextualSpacing/>
        <w:rPr>
          <w:sz w:val="24"/>
          <w:szCs w:val="24"/>
        </w:rPr>
      </w:pPr>
      <w:r w:rsidRPr="00B14DC3">
        <w:rPr>
          <w:sz w:val="24"/>
          <w:szCs w:val="24"/>
        </w:rPr>
        <w:t xml:space="preserve">Для обеспечения </w:t>
      </w:r>
      <w:proofErr w:type="spellStart"/>
      <w:r w:rsidRPr="00B14DC3">
        <w:rPr>
          <w:sz w:val="24"/>
          <w:szCs w:val="24"/>
        </w:rPr>
        <w:t>субъектности</w:t>
      </w:r>
      <w:proofErr w:type="spellEnd"/>
      <w:r w:rsidRPr="00B14DC3">
        <w:rPr>
          <w:sz w:val="24"/>
          <w:szCs w:val="24"/>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4915AC" w:rsidRPr="00B14DC3" w:rsidRDefault="004915AC" w:rsidP="00B14DC3">
      <w:pPr>
        <w:spacing w:line="216" w:lineRule="auto"/>
        <w:contextualSpacing/>
        <w:rPr>
          <w:sz w:val="24"/>
          <w:szCs w:val="24"/>
        </w:rPr>
      </w:pPr>
      <w:r w:rsidRPr="00B14DC3">
        <w:rPr>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B14DC3">
        <w:rPr>
          <w:sz w:val="24"/>
          <w:szCs w:val="24"/>
        </w:rPr>
        <w:t>межпредметный</w:t>
      </w:r>
      <w:proofErr w:type="spellEnd"/>
      <w:r w:rsidRPr="00B14DC3">
        <w:rPr>
          <w:sz w:val="24"/>
          <w:szCs w:val="24"/>
        </w:rPr>
        <w:t xml:space="preserve"> характер. </w:t>
      </w:r>
    </w:p>
    <w:p w:rsidR="004915AC" w:rsidRDefault="004915AC" w:rsidP="00B14DC3">
      <w:pPr>
        <w:spacing w:line="216" w:lineRule="auto"/>
        <w:contextualSpacing/>
        <w:rPr>
          <w:sz w:val="24"/>
          <w:szCs w:val="24"/>
        </w:rPr>
      </w:pPr>
    </w:p>
    <w:p w:rsidR="00B14DC3" w:rsidRPr="00B14DC3" w:rsidRDefault="00B14DC3" w:rsidP="00B14DC3">
      <w:pPr>
        <w:spacing w:line="216" w:lineRule="auto"/>
        <w:contextualSpacing/>
        <w:rPr>
          <w:sz w:val="24"/>
          <w:szCs w:val="24"/>
        </w:rPr>
      </w:pPr>
    </w:p>
    <w:p w:rsidR="004915AC" w:rsidRPr="00B14DC3" w:rsidRDefault="004915AC" w:rsidP="00B14DC3">
      <w:pPr>
        <w:spacing w:line="216" w:lineRule="auto"/>
        <w:contextualSpacing/>
        <w:jc w:val="center"/>
        <w:rPr>
          <w:b/>
          <w:sz w:val="24"/>
          <w:szCs w:val="24"/>
        </w:rPr>
      </w:pPr>
      <w:r w:rsidRPr="00B14DC3">
        <w:rPr>
          <w:b/>
          <w:sz w:val="24"/>
          <w:szCs w:val="24"/>
        </w:rPr>
        <w:t>Содержание программы</w:t>
      </w:r>
    </w:p>
    <w:p w:rsidR="004915AC" w:rsidRPr="00B14DC3" w:rsidRDefault="004915AC" w:rsidP="00B14DC3">
      <w:pPr>
        <w:spacing w:line="216" w:lineRule="auto"/>
        <w:contextualSpacing/>
        <w:rPr>
          <w:sz w:val="24"/>
          <w:szCs w:val="24"/>
        </w:rPr>
      </w:pPr>
      <w:r w:rsidRPr="00B14DC3">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4915AC" w:rsidRPr="00B14DC3" w:rsidRDefault="004915AC" w:rsidP="00B14DC3">
      <w:pPr>
        <w:spacing w:line="216" w:lineRule="auto"/>
        <w:contextualSpacing/>
        <w:rPr>
          <w:sz w:val="24"/>
          <w:szCs w:val="24"/>
        </w:rPr>
      </w:pPr>
      <w:r w:rsidRPr="00B14DC3">
        <w:rPr>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B14DC3">
        <w:rPr>
          <w:sz w:val="24"/>
          <w:szCs w:val="24"/>
        </w:rPr>
        <w:t>межпредметных</w:t>
      </w:r>
      <w:proofErr w:type="spellEnd"/>
      <w:r w:rsidRPr="00B14DC3">
        <w:rPr>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4915AC" w:rsidRPr="00B14DC3" w:rsidRDefault="004915AC" w:rsidP="00B14DC3">
      <w:pPr>
        <w:spacing w:line="216" w:lineRule="auto"/>
        <w:contextualSpacing/>
        <w:rPr>
          <w:sz w:val="24"/>
          <w:szCs w:val="24"/>
        </w:rPr>
      </w:pPr>
      <w:r w:rsidRPr="00B14DC3">
        <w:rPr>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4915AC" w:rsidRPr="00B14DC3" w:rsidRDefault="004915AC" w:rsidP="00B14DC3">
      <w:pPr>
        <w:spacing w:line="216" w:lineRule="auto"/>
        <w:contextualSpacing/>
        <w:rPr>
          <w:sz w:val="24"/>
          <w:szCs w:val="24"/>
        </w:rPr>
      </w:pPr>
      <w:r w:rsidRPr="00B14DC3">
        <w:rPr>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4915AC" w:rsidRPr="00B14DC3" w:rsidRDefault="004915AC" w:rsidP="00B14DC3">
      <w:pPr>
        <w:spacing w:line="216" w:lineRule="auto"/>
        <w:contextualSpacing/>
        <w:rPr>
          <w:sz w:val="24"/>
          <w:szCs w:val="24"/>
        </w:rPr>
      </w:pPr>
      <w:r w:rsidRPr="00B14DC3">
        <w:rPr>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Деятельность на уроке литературы</w:t>
      </w:r>
    </w:p>
    <w:p w:rsidR="004915AC" w:rsidRPr="00B14DC3" w:rsidRDefault="004915AC" w:rsidP="00B14DC3">
      <w:pPr>
        <w:spacing w:line="216" w:lineRule="auto"/>
        <w:contextualSpacing/>
        <w:rPr>
          <w:sz w:val="24"/>
          <w:szCs w:val="24"/>
        </w:rPr>
      </w:pPr>
      <w:r w:rsidRPr="00B14DC3">
        <w:rPr>
          <w:sz w:val="24"/>
          <w:szCs w:val="24"/>
        </w:rPr>
        <w:t xml:space="preserve">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w:t>
      </w:r>
      <w:r w:rsidRPr="00B14DC3">
        <w:rPr>
          <w:sz w:val="24"/>
          <w:szCs w:val="24"/>
        </w:rPr>
        <w:lastRenderedPageBreak/>
        <w:t>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Анализ художественного текста</w:t>
      </w:r>
    </w:p>
    <w:p w:rsidR="004915AC" w:rsidRPr="00B14DC3" w:rsidRDefault="004915AC" w:rsidP="00B14DC3">
      <w:pPr>
        <w:spacing w:line="216" w:lineRule="auto"/>
        <w:contextualSpacing/>
        <w:rPr>
          <w:sz w:val="24"/>
          <w:szCs w:val="24"/>
        </w:rPr>
      </w:pPr>
      <w:r w:rsidRPr="00B14DC3">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4915AC" w:rsidRPr="00B14DC3" w:rsidRDefault="004915AC" w:rsidP="00B14DC3">
      <w:pPr>
        <w:spacing w:line="216" w:lineRule="auto"/>
        <w:contextualSpacing/>
        <w:rPr>
          <w:sz w:val="24"/>
          <w:szCs w:val="24"/>
        </w:rPr>
      </w:pPr>
      <w:r w:rsidRPr="00B14DC3">
        <w:rPr>
          <w:sz w:val="24"/>
          <w:szCs w:val="24"/>
        </w:rPr>
        <w:t>Методы анализа</w:t>
      </w:r>
    </w:p>
    <w:p w:rsidR="004915AC" w:rsidRPr="00B14DC3" w:rsidRDefault="004915AC" w:rsidP="00B14DC3">
      <w:pPr>
        <w:spacing w:line="216" w:lineRule="auto"/>
        <w:contextualSpacing/>
        <w:rPr>
          <w:sz w:val="24"/>
          <w:szCs w:val="24"/>
        </w:rPr>
      </w:pPr>
      <w:r w:rsidRPr="00B14DC3">
        <w:rPr>
          <w:sz w:val="24"/>
          <w:szCs w:val="24"/>
        </w:rPr>
        <w:t xml:space="preserve">Мотивный анализ. </w:t>
      </w:r>
      <w:proofErr w:type="spellStart"/>
      <w:r w:rsidRPr="00B14DC3">
        <w:rPr>
          <w:sz w:val="24"/>
          <w:szCs w:val="24"/>
        </w:rPr>
        <w:t>Поуровневый</w:t>
      </w:r>
      <w:proofErr w:type="spellEnd"/>
      <w:r w:rsidRPr="00B14DC3">
        <w:rPr>
          <w:sz w:val="24"/>
          <w:szCs w:val="24"/>
        </w:rPr>
        <w:t xml:space="preserve"> анализ. Компаративный анализ. Структурный анализ (метод анализа бинарных оппозиций). Стиховедческий анализ.</w:t>
      </w:r>
    </w:p>
    <w:p w:rsidR="004915AC" w:rsidRPr="00B14DC3" w:rsidRDefault="004915AC" w:rsidP="00B14DC3">
      <w:pPr>
        <w:spacing w:line="216" w:lineRule="auto"/>
        <w:contextualSpacing/>
        <w:rPr>
          <w:sz w:val="24"/>
          <w:szCs w:val="24"/>
        </w:rPr>
      </w:pPr>
      <w:r w:rsidRPr="00B14DC3">
        <w:rPr>
          <w:sz w:val="24"/>
          <w:szCs w:val="24"/>
        </w:rPr>
        <w:t>Работа с интерпретациями и смежными видами искусств и областями знания</w:t>
      </w:r>
    </w:p>
    <w:p w:rsidR="004915AC" w:rsidRPr="00B14DC3" w:rsidRDefault="004915AC" w:rsidP="00B14DC3">
      <w:pPr>
        <w:spacing w:line="216" w:lineRule="auto"/>
        <w:contextualSpacing/>
        <w:rPr>
          <w:sz w:val="24"/>
          <w:szCs w:val="24"/>
        </w:rPr>
      </w:pPr>
      <w:r w:rsidRPr="00B14DC3">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4915AC" w:rsidRPr="00B14DC3" w:rsidRDefault="004915AC" w:rsidP="00B14DC3">
      <w:pPr>
        <w:spacing w:line="216" w:lineRule="auto"/>
        <w:contextualSpacing/>
        <w:rPr>
          <w:sz w:val="24"/>
          <w:szCs w:val="24"/>
        </w:rPr>
      </w:pPr>
      <w:r w:rsidRPr="00B14DC3">
        <w:rPr>
          <w:sz w:val="24"/>
          <w:szCs w:val="24"/>
        </w:rPr>
        <w:t>Самостоятельное чтение</w:t>
      </w:r>
    </w:p>
    <w:p w:rsidR="004915AC" w:rsidRPr="00B14DC3" w:rsidRDefault="004915AC" w:rsidP="00B14DC3">
      <w:pPr>
        <w:spacing w:line="216" w:lineRule="auto"/>
        <w:contextualSpacing/>
        <w:rPr>
          <w:sz w:val="24"/>
          <w:szCs w:val="24"/>
        </w:rPr>
      </w:pPr>
      <w:r w:rsidRPr="00B14DC3">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4915AC" w:rsidRPr="00B14DC3" w:rsidRDefault="004915AC" w:rsidP="00B14DC3">
      <w:pPr>
        <w:spacing w:line="216" w:lineRule="auto"/>
        <w:contextualSpacing/>
        <w:rPr>
          <w:sz w:val="24"/>
          <w:szCs w:val="24"/>
        </w:rPr>
      </w:pPr>
      <w:r w:rsidRPr="00B14DC3">
        <w:rPr>
          <w:sz w:val="24"/>
          <w:szCs w:val="24"/>
        </w:rPr>
        <w:t>Создание собственного текста</w:t>
      </w:r>
    </w:p>
    <w:p w:rsidR="004915AC" w:rsidRPr="00B14DC3" w:rsidRDefault="004915AC" w:rsidP="00B14DC3">
      <w:pPr>
        <w:spacing w:line="216" w:lineRule="auto"/>
        <w:contextualSpacing/>
        <w:rPr>
          <w:sz w:val="24"/>
          <w:szCs w:val="24"/>
        </w:rPr>
      </w:pPr>
      <w:r w:rsidRPr="00B14DC3">
        <w:rPr>
          <w:sz w:val="24"/>
          <w:szCs w:val="24"/>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4915AC" w:rsidRPr="00B14DC3" w:rsidRDefault="004915AC" w:rsidP="00B14DC3">
      <w:pPr>
        <w:spacing w:line="216" w:lineRule="auto"/>
        <w:contextualSpacing/>
        <w:rPr>
          <w:sz w:val="24"/>
          <w:szCs w:val="24"/>
        </w:rPr>
      </w:pPr>
      <w:r w:rsidRPr="00B14DC3">
        <w:rPr>
          <w:sz w:val="24"/>
          <w:szCs w:val="24"/>
        </w:rPr>
        <w:t>Использование ресурса</w:t>
      </w:r>
    </w:p>
    <w:p w:rsidR="004915AC" w:rsidRPr="00B14DC3" w:rsidRDefault="004915AC" w:rsidP="00B14DC3">
      <w:pPr>
        <w:spacing w:line="216" w:lineRule="auto"/>
        <w:contextualSpacing/>
        <w:rPr>
          <w:sz w:val="24"/>
          <w:szCs w:val="24"/>
        </w:rPr>
      </w:pPr>
      <w:r w:rsidRPr="00B14DC3">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Учебно-методическое и материально-техническое обеспечение</w:t>
      </w:r>
    </w:p>
    <w:p w:rsidR="004915AC" w:rsidRPr="00B14DC3" w:rsidRDefault="004915AC" w:rsidP="00B14DC3">
      <w:pPr>
        <w:spacing w:line="216" w:lineRule="auto"/>
        <w:contextualSpacing/>
        <w:rPr>
          <w:sz w:val="24"/>
          <w:szCs w:val="24"/>
        </w:rPr>
      </w:pPr>
      <w:r w:rsidRPr="00B14DC3">
        <w:rPr>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4915AC" w:rsidRPr="00B14DC3" w:rsidRDefault="004915AC" w:rsidP="00B14DC3">
      <w:pPr>
        <w:spacing w:line="216" w:lineRule="auto"/>
        <w:contextualSpacing/>
        <w:rPr>
          <w:sz w:val="24"/>
          <w:szCs w:val="24"/>
        </w:rPr>
      </w:pPr>
      <w:r w:rsidRPr="00B14DC3">
        <w:rPr>
          <w:sz w:val="24"/>
          <w:szCs w:val="24"/>
        </w:rPr>
        <w:t>списками рекомендуемых к изучению в школе произведений русской, родной, мировой классики;</w:t>
      </w:r>
    </w:p>
    <w:p w:rsidR="004915AC" w:rsidRPr="00B14DC3" w:rsidRDefault="004915AC" w:rsidP="00B14DC3">
      <w:pPr>
        <w:spacing w:line="216" w:lineRule="auto"/>
        <w:contextualSpacing/>
        <w:rPr>
          <w:sz w:val="24"/>
          <w:szCs w:val="24"/>
        </w:rPr>
      </w:pPr>
      <w:r w:rsidRPr="00B14DC3">
        <w:rPr>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4915AC" w:rsidRPr="00B14DC3" w:rsidRDefault="004915AC" w:rsidP="00B14DC3">
      <w:pPr>
        <w:spacing w:line="216" w:lineRule="auto"/>
        <w:contextualSpacing/>
        <w:rPr>
          <w:sz w:val="24"/>
          <w:szCs w:val="24"/>
        </w:rPr>
      </w:pPr>
      <w:r w:rsidRPr="00B14DC3">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4915AC" w:rsidRPr="00B14DC3" w:rsidRDefault="004915AC" w:rsidP="00B14DC3">
      <w:pPr>
        <w:spacing w:line="216" w:lineRule="auto"/>
        <w:contextualSpacing/>
        <w:rPr>
          <w:sz w:val="24"/>
          <w:szCs w:val="24"/>
        </w:rPr>
      </w:pPr>
      <w:r w:rsidRPr="00B14DC3">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4915AC" w:rsidRPr="00B14DC3" w:rsidRDefault="004915AC" w:rsidP="00B14DC3">
      <w:pPr>
        <w:spacing w:line="216" w:lineRule="auto"/>
        <w:contextualSpacing/>
        <w:rPr>
          <w:sz w:val="24"/>
          <w:szCs w:val="24"/>
        </w:rPr>
      </w:pPr>
      <w:r w:rsidRPr="00B14DC3">
        <w:rPr>
          <w:sz w:val="24"/>
          <w:szCs w:val="24"/>
        </w:rPr>
        <w:t>подборкой учебного материала.</w:t>
      </w:r>
    </w:p>
    <w:p w:rsidR="004915AC" w:rsidRPr="00B14DC3" w:rsidRDefault="004915AC" w:rsidP="00B14DC3">
      <w:pPr>
        <w:spacing w:line="216" w:lineRule="auto"/>
        <w:contextualSpacing/>
        <w:rPr>
          <w:sz w:val="24"/>
          <w:szCs w:val="24"/>
        </w:rPr>
      </w:pPr>
      <w:r w:rsidRPr="00B14DC3">
        <w:rPr>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w:t>
      </w:r>
      <w:r w:rsidRPr="00B14DC3">
        <w:rPr>
          <w:sz w:val="24"/>
          <w:szCs w:val="24"/>
        </w:rPr>
        <w:lastRenderedPageBreak/>
        <w:t xml:space="preserve">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4915AC" w:rsidRPr="00B14DC3" w:rsidRDefault="004915AC" w:rsidP="00B14DC3">
      <w:pPr>
        <w:spacing w:line="216" w:lineRule="auto"/>
        <w:contextualSpacing/>
        <w:rPr>
          <w:sz w:val="24"/>
          <w:szCs w:val="24"/>
        </w:rPr>
      </w:pPr>
      <w:r w:rsidRPr="00B14DC3">
        <w:rPr>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4915AC" w:rsidRPr="00B14DC3" w:rsidRDefault="004915AC" w:rsidP="00B14DC3">
      <w:pPr>
        <w:spacing w:line="216" w:lineRule="auto"/>
        <w:contextualSpacing/>
        <w:rPr>
          <w:sz w:val="24"/>
          <w:szCs w:val="24"/>
        </w:rPr>
      </w:pPr>
      <w:r w:rsidRPr="00B14DC3">
        <w:rPr>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B14DC3">
        <w:rPr>
          <w:sz w:val="24"/>
          <w:szCs w:val="24"/>
        </w:rPr>
        <w:t>библиомобилей</w:t>
      </w:r>
      <w:proofErr w:type="spellEnd"/>
      <w:r w:rsidRPr="00B14DC3">
        <w:rPr>
          <w:sz w:val="24"/>
          <w:szCs w:val="24"/>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4915AC" w:rsidRPr="00B14DC3" w:rsidRDefault="004915AC" w:rsidP="00B14DC3">
      <w:pPr>
        <w:spacing w:line="216" w:lineRule="auto"/>
        <w:contextualSpacing/>
        <w:rPr>
          <w:sz w:val="24"/>
          <w:szCs w:val="24"/>
        </w:rPr>
      </w:pPr>
      <w:r w:rsidRPr="00B14DC3">
        <w:rPr>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4915AC" w:rsidRPr="00B14DC3" w:rsidRDefault="004915AC" w:rsidP="00B14DC3">
      <w:pPr>
        <w:spacing w:line="216" w:lineRule="auto"/>
        <w:contextualSpacing/>
        <w:rPr>
          <w:sz w:val="24"/>
          <w:szCs w:val="24"/>
        </w:rPr>
      </w:pPr>
      <w:r w:rsidRPr="00B14DC3">
        <w:rPr>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4915AC" w:rsidRDefault="004915AC" w:rsidP="00B14DC3">
      <w:pPr>
        <w:spacing w:line="216" w:lineRule="auto"/>
        <w:contextualSpacing/>
        <w:rPr>
          <w:sz w:val="24"/>
          <w:szCs w:val="24"/>
        </w:rPr>
      </w:pPr>
    </w:p>
    <w:p w:rsidR="00B14DC3" w:rsidRPr="00B14DC3" w:rsidRDefault="00B14DC3" w:rsidP="00B14DC3">
      <w:pPr>
        <w:spacing w:line="216" w:lineRule="auto"/>
        <w:contextualSpacing/>
        <w:rPr>
          <w:sz w:val="24"/>
          <w:szCs w:val="24"/>
        </w:rPr>
      </w:pPr>
    </w:p>
    <w:p w:rsidR="004915AC" w:rsidRPr="00B14DC3" w:rsidRDefault="004915AC" w:rsidP="00B14DC3">
      <w:pPr>
        <w:spacing w:line="216" w:lineRule="auto"/>
        <w:contextualSpacing/>
        <w:rPr>
          <w:b/>
          <w:sz w:val="24"/>
          <w:szCs w:val="24"/>
        </w:rPr>
      </w:pPr>
      <w:r w:rsidRPr="00B14DC3">
        <w:rPr>
          <w:b/>
          <w:sz w:val="24"/>
          <w:szCs w:val="24"/>
        </w:rPr>
        <w:t>Список рекомендуемых произведений и авторов к программе по</w:t>
      </w:r>
      <w:r w:rsidR="00B14DC3">
        <w:rPr>
          <w:b/>
          <w:sz w:val="24"/>
          <w:szCs w:val="24"/>
        </w:rPr>
        <w:t xml:space="preserve"> литературе для 10–11-х классов:</w:t>
      </w:r>
    </w:p>
    <w:p w:rsidR="00B14DC3" w:rsidRDefault="00B14DC3"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4915AC" w:rsidRPr="00B14DC3" w:rsidRDefault="004915AC" w:rsidP="00B14DC3">
      <w:pPr>
        <w:spacing w:line="216" w:lineRule="auto"/>
        <w:contextualSpacing/>
        <w:rPr>
          <w:sz w:val="24"/>
          <w:szCs w:val="24"/>
        </w:rPr>
      </w:pPr>
      <w:r w:rsidRPr="00B14DC3">
        <w:rPr>
          <w:sz w:val="24"/>
          <w:szCs w:val="24"/>
        </w:rPr>
        <w:t xml:space="preserve">Список А представляет собой перечень конкретных произведений, занявших в силу традиции особое место в школьном преподавании русской литературы. </w:t>
      </w:r>
    </w:p>
    <w:p w:rsidR="004915AC" w:rsidRPr="00B14DC3" w:rsidRDefault="004915AC" w:rsidP="00B14DC3">
      <w:pPr>
        <w:spacing w:line="216" w:lineRule="auto"/>
        <w:contextualSpacing/>
        <w:rPr>
          <w:sz w:val="24"/>
          <w:szCs w:val="24"/>
        </w:rPr>
      </w:pPr>
      <w:r w:rsidRPr="00B14DC3">
        <w:rPr>
          <w:sz w:val="24"/>
          <w:szCs w:val="24"/>
        </w:rPr>
        <w:t xml:space="preserve">Список </w:t>
      </w:r>
      <w:proofErr w:type="gramStart"/>
      <w:r w:rsidRPr="00B14DC3">
        <w:rPr>
          <w:sz w:val="24"/>
          <w:szCs w:val="24"/>
        </w:rPr>
        <w:t>В представляет</w:t>
      </w:r>
      <w:proofErr w:type="gramEnd"/>
      <w:r w:rsidRPr="00B14DC3">
        <w:rPr>
          <w:sz w:val="24"/>
          <w:szCs w:val="24"/>
        </w:rPr>
        <w:t xml:space="preserve">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4915AC" w:rsidRPr="00B14DC3" w:rsidRDefault="004915AC" w:rsidP="00B14DC3">
      <w:pPr>
        <w:spacing w:line="216" w:lineRule="auto"/>
        <w:contextualSpacing/>
        <w:rPr>
          <w:sz w:val="24"/>
          <w:szCs w:val="24"/>
        </w:rPr>
      </w:pPr>
      <w:r w:rsidRPr="00B14DC3">
        <w:rPr>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4915AC" w:rsidRPr="00B14DC3" w:rsidRDefault="004915AC" w:rsidP="00B14DC3">
      <w:pPr>
        <w:spacing w:line="216" w:lineRule="auto"/>
        <w:contextualSpacing/>
        <w:rPr>
          <w:sz w:val="24"/>
          <w:szCs w:val="24"/>
        </w:rPr>
      </w:pPr>
      <w:r w:rsidRPr="00B14DC3">
        <w:rPr>
          <w:sz w:val="24"/>
          <w:szCs w:val="24"/>
        </w:rPr>
        <w:t xml:space="preserve">Для удобства работы со списком С материал в нем разделен на 7 блоков: </w:t>
      </w:r>
    </w:p>
    <w:p w:rsidR="004915AC" w:rsidRPr="00B14DC3" w:rsidRDefault="004915AC" w:rsidP="00B14DC3">
      <w:pPr>
        <w:spacing w:line="216" w:lineRule="auto"/>
        <w:contextualSpacing/>
        <w:rPr>
          <w:sz w:val="24"/>
          <w:szCs w:val="24"/>
        </w:rPr>
      </w:pPr>
      <w:r w:rsidRPr="00B14DC3">
        <w:rPr>
          <w:sz w:val="24"/>
          <w:szCs w:val="24"/>
        </w:rPr>
        <w:t>Поэзия середины и второй половины XIX века</w:t>
      </w:r>
    </w:p>
    <w:p w:rsidR="004915AC" w:rsidRPr="00B14DC3" w:rsidRDefault="004915AC" w:rsidP="00B14DC3">
      <w:pPr>
        <w:spacing w:line="216" w:lineRule="auto"/>
        <w:contextualSpacing/>
        <w:rPr>
          <w:sz w:val="24"/>
          <w:szCs w:val="24"/>
        </w:rPr>
      </w:pPr>
      <w:r w:rsidRPr="00B14DC3">
        <w:rPr>
          <w:sz w:val="24"/>
          <w:szCs w:val="24"/>
        </w:rPr>
        <w:t xml:space="preserve">Реализм XIX–ХХ века </w:t>
      </w:r>
    </w:p>
    <w:p w:rsidR="004915AC" w:rsidRPr="00B14DC3" w:rsidRDefault="004915AC" w:rsidP="00B14DC3">
      <w:pPr>
        <w:spacing w:line="216" w:lineRule="auto"/>
        <w:contextualSpacing/>
        <w:rPr>
          <w:sz w:val="24"/>
          <w:szCs w:val="24"/>
        </w:rPr>
      </w:pPr>
      <w:r w:rsidRPr="00B14DC3">
        <w:rPr>
          <w:sz w:val="24"/>
          <w:szCs w:val="24"/>
        </w:rPr>
        <w:t xml:space="preserve">Модернизм конца XIX – ХХ века </w:t>
      </w:r>
    </w:p>
    <w:p w:rsidR="004915AC" w:rsidRPr="00B14DC3" w:rsidRDefault="004915AC" w:rsidP="00B14DC3">
      <w:pPr>
        <w:spacing w:line="216" w:lineRule="auto"/>
        <w:contextualSpacing/>
        <w:rPr>
          <w:sz w:val="24"/>
          <w:szCs w:val="24"/>
        </w:rPr>
      </w:pPr>
      <w:r w:rsidRPr="00B14DC3">
        <w:rPr>
          <w:sz w:val="24"/>
          <w:szCs w:val="24"/>
        </w:rPr>
        <w:t xml:space="preserve">Литература советского времени </w:t>
      </w:r>
    </w:p>
    <w:p w:rsidR="004915AC" w:rsidRPr="00B14DC3" w:rsidRDefault="004915AC" w:rsidP="00B14DC3">
      <w:pPr>
        <w:spacing w:line="216" w:lineRule="auto"/>
        <w:contextualSpacing/>
        <w:rPr>
          <w:sz w:val="24"/>
          <w:szCs w:val="24"/>
        </w:rPr>
      </w:pPr>
      <w:r w:rsidRPr="00B14DC3">
        <w:rPr>
          <w:sz w:val="24"/>
          <w:szCs w:val="24"/>
        </w:rPr>
        <w:t>Современный литературный процесс</w:t>
      </w:r>
    </w:p>
    <w:p w:rsidR="004915AC" w:rsidRPr="00B14DC3" w:rsidRDefault="004915AC" w:rsidP="00B14DC3">
      <w:pPr>
        <w:spacing w:line="216" w:lineRule="auto"/>
        <w:contextualSpacing/>
        <w:rPr>
          <w:sz w:val="24"/>
          <w:szCs w:val="24"/>
        </w:rPr>
      </w:pPr>
      <w:r w:rsidRPr="00B14DC3">
        <w:rPr>
          <w:sz w:val="24"/>
          <w:szCs w:val="24"/>
        </w:rPr>
        <w:t>Мировая литература XIX–ХХ века</w:t>
      </w:r>
    </w:p>
    <w:p w:rsidR="004915AC" w:rsidRPr="00B14DC3" w:rsidRDefault="004915AC" w:rsidP="00B14DC3">
      <w:pPr>
        <w:spacing w:line="216" w:lineRule="auto"/>
        <w:contextualSpacing/>
        <w:rPr>
          <w:sz w:val="24"/>
          <w:szCs w:val="24"/>
        </w:rPr>
      </w:pPr>
      <w:r w:rsidRPr="00B14DC3">
        <w:rPr>
          <w:sz w:val="24"/>
          <w:szCs w:val="24"/>
        </w:rPr>
        <w:t>Родная (региональная) литература</w:t>
      </w:r>
    </w:p>
    <w:p w:rsidR="004915AC" w:rsidRDefault="004915AC" w:rsidP="00B14DC3">
      <w:pPr>
        <w:spacing w:line="216" w:lineRule="auto"/>
        <w:contextualSpacing/>
        <w:rPr>
          <w:sz w:val="24"/>
          <w:szCs w:val="24"/>
        </w:rPr>
      </w:pPr>
      <w:r w:rsidRPr="00B14DC3">
        <w:rPr>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w:t>
      </w:r>
      <w:r w:rsidR="00B14DC3">
        <w:rPr>
          <w:sz w:val="24"/>
          <w:szCs w:val="24"/>
        </w:rPr>
        <w:t>мя автора помечено астериском*.</w:t>
      </w:r>
    </w:p>
    <w:p w:rsidR="00B14DC3" w:rsidRPr="00B14DC3" w:rsidRDefault="00B14DC3" w:rsidP="00B14DC3">
      <w:pPr>
        <w:spacing w:line="216" w:lineRule="auto"/>
        <w:contextualSpacing/>
        <w:rPr>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4236"/>
        <w:gridCol w:w="4111"/>
      </w:tblGrid>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Список А</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Список В</w:t>
            </w:r>
          </w:p>
        </w:tc>
        <w:tc>
          <w:tcPr>
            <w:tcW w:w="4111" w:type="dxa"/>
            <w:shd w:val="clear" w:color="auto" w:fill="auto"/>
          </w:tcPr>
          <w:p w:rsidR="004915AC" w:rsidRPr="00B14DC3" w:rsidRDefault="004915AC" w:rsidP="00B14DC3">
            <w:pPr>
              <w:spacing w:line="216" w:lineRule="auto"/>
              <w:ind w:firstLine="34"/>
              <w:contextualSpacing/>
              <w:rPr>
                <w:sz w:val="24"/>
                <w:szCs w:val="24"/>
              </w:rPr>
            </w:pPr>
            <w:r w:rsidRPr="00B14DC3">
              <w:rPr>
                <w:sz w:val="24"/>
                <w:szCs w:val="24"/>
              </w:rPr>
              <w:t>Список С</w:t>
            </w:r>
          </w:p>
        </w:tc>
      </w:tr>
      <w:tr w:rsidR="004915AC" w:rsidRPr="00B14DC3" w:rsidTr="004D09C0">
        <w:tc>
          <w:tcPr>
            <w:tcW w:w="2393" w:type="dxa"/>
            <w:vMerge w:val="restart"/>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Ф.И. Тютчев</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Стихотворения: «К. Б.» («Я встретил вас – и все былое...»), «Нам не дано предугадать…», </w:t>
            </w:r>
            <w:r w:rsidRPr="00B14DC3">
              <w:rPr>
                <w:sz w:val="24"/>
                <w:szCs w:val="24"/>
              </w:rPr>
              <w:t xml:space="preserve">«Не то, что мните вы, природа…», </w:t>
            </w:r>
            <w:r w:rsidRPr="00B14DC3">
              <w:rPr>
                <w:sz w:val="24"/>
                <w:szCs w:val="24"/>
                <w:highlight w:val="white"/>
              </w:rPr>
              <w:t xml:space="preserve">«О, как убийственно мы любим...», </w:t>
            </w:r>
            <w:r w:rsidRPr="00B14DC3">
              <w:rPr>
                <w:sz w:val="24"/>
                <w:szCs w:val="24"/>
              </w:rPr>
              <w:t xml:space="preserve"> </w:t>
            </w:r>
            <w:r w:rsidRPr="00B14DC3">
              <w:rPr>
                <w:sz w:val="24"/>
                <w:szCs w:val="24"/>
                <w:highlight w:val="white"/>
              </w:rPr>
              <w:t>«Певучесть есть в морских волнах…»,  «Умом Россию не понять…», «</w:t>
            </w:r>
            <w:proofErr w:type="spellStart"/>
            <w:r w:rsidRPr="00B14DC3">
              <w:rPr>
                <w:sz w:val="24"/>
                <w:szCs w:val="24"/>
                <w:highlight w:val="white"/>
              </w:rPr>
              <w:t>Silentium</w:t>
            </w:r>
            <w:proofErr w:type="spellEnd"/>
            <w:r w:rsidRPr="00B14DC3">
              <w:rPr>
                <w:sz w:val="24"/>
                <w:szCs w:val="24"/>
                <w:highlight w:val="white"/>
              </w:rPr>
              <w:t>!» и др.</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val="restart"/>
            <w:shd w:val="clear" w:color="auto" w:fill="auto"/>
          </w:tcPr>
          <w:p w:rsidR="004915AC" w:rsidRPr="00B14DC3" w:rsidRDefault="004915AC" w:rsidP="00B14DC3">
            <w:pPr>
              <w:spacing w:line="216" w:lineRule="auto"/>
              <w:ind w:firstLine="34"/>
              <w:contextualSpacing/>
              <w:rPr>
                <w:sz w:val="24"/>
                <w:szCs w:val="24"/>
              </w:rPr>
            </w:pPr>
            <w:r w:rsidRPr="00B14DC3">
              <w:rPr>
                <w:sz w:val="24"/>
                <w:szCs w:val="24"/>
              </w:rPr>
              <w:t>Поэзия середины и второй половины XIX века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Ф.И. Тютчев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«День и ночь», </w:t>
            </w:r>
            <w:r w:rsidRPr="00B14DC3">
              <w:rPr>
                <w:sz w:val="24"/>
                <w:szCs w:val="24"/>
              </w:rPr>
              <w:t xml:space="preserve">«Есть в осени первоначальной…», «Еще в полях белеет снег…», </w:t>
            </w:r>
            <w:r w:rsidRPr="00B14DC3">
              <w:rPr>
                <w:sz w:val="24"/>
                <w:szCs w:val="24"/>
                <w:highlight w:val="white"/>
              </w:rPr>
              <w:t xml:space="preserve">«Предопределение»,  </w:t>
            </w:r>
            <w:r w:rsidRPr="00B14DC3">
              <w:rPr>
                <w:sz w:val="24"/>
                <w:szCs w:val="24"/>
              </w:rPr>
              <w:t xml:space="preserve"> «С поляны коршун поднялся…»,</w:t>
            </w:r>
            <w:r w:rsidRPr="00B14DC3">
              <w:rPr>
                <w:sz w:val="24"/>
                <w:szCs w:val="24"/>
                <w:highlight w:val="white"/>
              </w:rPr>
              <w:t xml:space="preserve"> </w:t>
            </w:r>
            <w:r w:rsidRPr="00B14DC3">
              <w:rPr>
                <w:sz w:val="24"/>
                <w:szCs w:val="24"/>
              </w:rPr>
              <w:t xml:space="preserve">«Фонтан»,  </w:t>
            </w:r>
            <w:r w:rsidRPr="00B14DC3">
              <w:rPr>
                <w:sz w:val="24"/>
                <w:szCs w:val="24"/>
                <w:highlight w:val="white"/>
              </w:rPr>
              <w:t xml:space="preserve"> «Эти бедные селенья…» и др.</w:t>
            </w: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А.А. Фет</w:t>
            </w:r>
          </w:p>
          <w:p w:rsidR="004915AC" w:rsidRPr="00B14DC3" w:rsidRDefault="004915AC" w:rsidP="00B14DC3">
            <w:pPr>
              <w:spacing w:line="216" w:lineRule="auto"/>
              <w:ind w:firstLine="34"/>
              <w:contextualSpacing/>
              <w:rPr>
                <w:sz w:val="24"/>
                <w:szCs w:val="24"/>
                <w:highlight w:val="white"/>
              </w:rPr>
            </w:pPr>
            <w:r w:rsidRPr="00B14DC3">
              <w:rPr>
                <w:sz w:val="24"/>
                <w:szCs w:val="24"/>
              </w:rPr>
              <w:t>Стихотворения: «На стоге сена ночью южной…»,</w:t>
            </w:r>
            <w:r w:rsidRPr="00B14DC3">
              <w:rPr>
                <w:sz w:val="24"/>
                <w:szCs w:val="24"/>
                <w:highlight w:val="white"/>
              </w:rPr>
              <w:t xml:space="preserve">  «Одним толчком согнать ладью живую…». </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А.К. Толстой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Стихотворения: </w:t>
            </w:r>
            <w:r w:rsidRPr="00B14DC3">
              <w:rPr>
                <w:sz w:val="24"/>
                <w:szCs w:val="24"/>
              </w:rPr>
              <w:t>«Средь шумного бала, случайно…», «Край ты мой, родимый край...»,</w:t>
            </w:r>
            <w:r w:rsidRPr="00B14DC3">
              <w:rPr>
                <w:sz w:val="24"/>
                <w:szCs w:val="24"/>
                <w:highlight w:val="white"/>
              </w:rPr>
              <w:t xml:space="preserve"> «Меня, во мраке и в пыли…», «Двух станов не боец, но только гость случайный…» и др.</w:t>
            </w:r>
          </w:p>
          <w:p w:rsidR="00B14DC3" w:rsidRDefault="00B14DC3" w:rsidP="00B14DC3">
            <w:pPr>
              <w:spacing w:line="216" w:lineRule="auto"/>
              <w:ind w:firstLine="34"/>
              <w:contextualSpacing/>
              <w:rPr>
                <w:sz w:val="24"/>
                <w:szCs w:val="24"/>
              </w:rPr>
            </w:pPr>
          </w:p>
          <w:p w:rsidR="00B14DC3" w:rsidRDefault="00B14DC3"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Н.А. Некрасов</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«Внимая ужасам войны…», «Когда из мрака заблужденья…», </w:t>
            </w:r>
            <w:r w:rsidRPr="00B14DC3">
              <w:rPr>
                <w:sz w:val="24"/>
                <w:szCs w:val="24"/>
              </w:rPr>
              <w:t>«Накануне светлого праздника»</w:t>
            </w:r>
            <w:r w:rsidRPr="00B14DC3">
              <w:rPr>
                <w:sz w:val="24"/>
                <w:szCs w:val="24"/>
                <w:highlight w:val="white"/>
              </w:rPr>
              <w:t>,</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«Несжатая полоса»</w:t>
            </w:r>
            <w:r w:rsidRPr="00B14DC3">
              <w:rPr>
                <w:sz w:val="24"/>
                <w:szCs w:val="24"/>
              </w:rPr>
              <w:t>,</w:t>
            </w:r>
            <w:r w:rsidRPr="00B14DC3">
              <w:rPr>
                <w:sz w:val="24"/>
                <w:szCs w:val="24"/>
                <w:highlight w:val="white"/>
              </w:rPr>
              <w:t xml:space="preserve"> «Памяти Добролюбова», «Я не люблю иронии твоей</w:t>
            </w:r>
            <w:r w:rsidRPr="00B14DC3">
              <w:rPr>
                <w:sz w:val="24"/>
                <w:szCs w:val="24"/>
              </w:rPr>
              <w:t>…»</w:t>
            </w: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А.А. Фет</w:t>
            </w:r>
          </w:p>
          <w:p w:rsidR="004915AC" w:rsidRPr="00B14DC3" w:rsidRDefault="004915AC" w:rsidP="00B14DC3">
            <w:pPr>
              <w:spacing w:line="216" w:lineRule="auto"/>
              <w:ind w:firstLine="17"/>
              <w:contextualSpacing/>
              <w:rPr>
                <w:sz w:val="24"/>
                <w:szCs w:val="24"/>
              </w:rPr>
            </w:pPr>
            <w:r w:rsidRPr="00B14DC3">
              <w:rPr>
                <w:sz w:val="24"/>
                <w:szCs w:val="24"/>
              </w:rPr>
              <w:t xml:space="preserve">Стихотворения: </w:t>
            </w:r>
            <w:r w:rsidRPr="00B14DC3">
              <w:rPr>
                <w:sz w:val="24"/>
                <w:szCs w:val="24"/>
                <w:highlight w:val="white"/>
              </w:rPr>
              <w:t>«Еще майская ночь»,</w:t>
            </w:r>
            <w:r w:rsidRPr="00B14DC3">
              <w:rPr>
                <w:sz w:val="24"/>
                <w:szCs w:val="24"/>
              </w:rPr>
              <w:t xml:space="preserve"> «Как беден наш язык! Хочу и не могу…»,  </w:t>
            </w:r>
            <w:r w:rsidRPr="00B14DC3">
              <w:rPr>
                <w:sz w:val="24"/>
                <w:szCs w:val="24"/>
                <w:highlight w:val="white"/>
              </w:rPr>
              <w:t>«Сияла ночь. Луной был полон сад. Лежали…»</w:t>
            </w:r>
            <w:r w:rsidRPr="00B14DC3">
              <w:rPr>
                <w:sz w:val="24"/>
                <w:szCs w:val="24"/>
              </w:rPr>
              <w:t xml:space="preserve">, «Учись у них – у дуба, у березы…», </w:t>
            </w:r>
            <w:r w:rsidRPr="00B14DC3">
              <w:rPr>
                <w:sz w:val="24"/>
                <w:szCs w:val="24"/>
                <w:highlight w:val="white"/>
              </w:rPr>
              <w:t xml:space="preserve">«Шепот, робкое дыханье…», «Это утро, радость эта…», </w:t>
            </w:r>
            <w:r w:rsidRPr="00B14DC3">
              <w:rPr>
                <w:sz w:val="24"/>
                <w:szCs w:val="24"/>
              </w:rPr>
              <w:t xml:space="preserve"> «Я пришел к тебе с приветом…», «Я тебе ничего не скажу…» и др.</w:t>
            </w: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r w:rsidRPr="00B14DC3">
              <w:rPr>
                <w:sz w:val="24"/>
                <w:szCs w:val="24"/>
              </w:rPr>
              <w:t>Н.А. Некрасов Поэма «Кому на Руси жить хорошо»</w:t>
            </w: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rPr>
              <w:t>Н.А. Некрасов</w:t>
            </w:r>
          </w:p>
          <w:p w:rsidR="004915AC" w:rsidRPr="00B14DC3" w:rsidRDefault="004915AC" w:rsidP="00B14DC3">
            <w:pPr>
              <w:spacing w:line="216" w:lineRule="auto"/>
              <w:ind w:firstLine="17"/>
              <w:contextualSpacing/>
              <w:rPr>
                <w:sz w:val="24"/>
                <w:szCs w:val="24"/>
              </w:rPr>
            </w:pPr>
            <w:r w:rsidRPr="00B14DC3">
              <w:rPr>
                <w:sz w:val="24"/>
                <w:szCs w:val="24"/>
              </w:rPr>
              <w:t>Стихотворения:</w:t>
            </w:r>
            <w:r w:rsidRPr="00B14DC3">
              <w:rPr>
                <w:sz w:val="24"/>
                <w:szCs w:val="24"/>
                <w:highlight w:val="white"/>
              </w:rPr>
              <w:t xml:space="preserve"> «Блажен незлобивый поэт…», «В дороге», «В полном разгаре страда деревенская…», «Вчерашний день, часу в шестом…»,</w:t>
            </w:r>
            <w:r w:rsidRPr="00B14DC3">
              <w:rPr>
                <w:sz w:val="24"/>
                <w:szCs w:val="24"/>
              </w:rPr>
              <w:t xml:space="preserve"> </w:t>
            </w:r>
            <w:r w:rsidRPr="00B14DC3">
              <w:rPr>
                <w:sz w:val="24"/>
                <w:szCs w:val="24"/>
                <w:highlight w:val="white"/>
              </w:rPr>
              <w:t>«Мы с тобой бестолковые люди...</w:t>
            </w:r>
            <w:proofErr w:type="gramStart"/>
            <w:r w:rsidRPr="00B14DC3">
              <w:rPr>
                <w:sz w:val="24"/>
                <w:szCs w:val="24"/>
                <w:highlight w:val="white"/>
              </w:rPr>
              <w:t>»,  «</w:t>
            </w:r>
            <w:proofErr w:type="gramEnd"/>
            <w:r w:rsidRPr="00B14DC3">
              <w:rPr>
                <w:sz w:val="24"/>
                <w:szCs w:val="24"/>
                <w:highlight w:val="white"/>
              </w:rPr>
              <w:t xml:space="preserve">О Муза! я у двери гроба…», «Поэт и Гражданин», </w:t>
            </w:r>
            <w:r w:rsidRPr="00B14DC3">
              <w:rPr>
                <w:sz w:val="24"/>
                <w:szCs w:val="24"/>
              </w:rPr>
              <w:t xml:space="preserve">«Пророк», «Родина», «Тройка», «Размышления у парадного подъезда», </w:t>
            </w:r>
            <w:r w:rsidRPr="00B14DC3">
              <w:rPr>
                <w:sz w:val="24"/>
                <w:szCs w:val="24"/>
                <w:highlight w:val="white"/>
              </w:rPr>
              <w:t>«Элегия» («Пускай нам говорит изменчивая мода...»),</w:t>
            </w:r>
            <w:r w:rsidRPr="00B14DC3">
              <w:rPr>
                <w:sz w:val="24"/>
                <w:szCs w:val="24"/>
              </w:rPr>
              <w:t xml:space="preserve"> </w:t>
            </w:r>
          </w:p>
          <w:p w:rsidR="004915AC" w:rsidRPr="00B14DC3" w:rsidRDefault="004915AC" w:rsidP="00B14DC3">
            <w:pPr>
              <w:spacing w:line="216" w:lineRule="auto"/>
              <w:ind w:firstLine="17"/>
              <w:contextualSpacing/>
              <w:rPr>
                <w:sz w:val="24"/>
                <w:szCs w:val="24"/>
              </w:rPr>
            </w:pPr>
            <w:r w:rsidRPr="00B14DC3">
              <w:rPr>
                <w:sz w:val="24"/>
                <w:szCs w:val="24"/>
              </w:rPr>
              <w:t>Поэма «Русские женщины»</w:t>
            </w:r>
          </w:p>
        </w:tc>
        <w:tc>
          <w:tcPr>
            <w:tcW w:w="4111" w:type="dxa"/>
            <w:vMerge/>
            <w:shd w:val="clear" w:color="auto" w:fill="auto"/>
          </w:tcPr>
          <w:p w:rsidR="004915AC" w:rsidRPr="00B14DC3" w:rsidRDefault="004915AC" w:rsidP="00B14DC3">
            <w:pPr>
              <w:spacing w:line="216" w:lineRule="auto"/>
              <w:ind w:firstLine="34"/>
              <w:contextualSpacing/>
              <w:rPr>
                <w:sz w:val="24"/>
                <w:szCs w:val="24"/>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 xml:space="preserve">А.Н. Островский </w:t>
            </w:r>
            <w:r w:rsidRPr="00B14DC3">
              <w:rPr>
                <w:sz w:val="24"/>
                <w:szCs w:val="24"/>
              </w:rPr>
              <w:t>Пьеса «Гроза»</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А.Н. Островский</w:t>
            </w:r>
          </w:p>
          <w:p w:rsidR="004915AC" w:rsidRPr="00B14DC3" w:rsidRDefault="004915AC" w:rsidP="00B14DC3">
            <w:pPr>
              <w:spacing w:line="216" w:lineRule="auto"/>
              <w:ind w:firstLine="17"/>
              <w:contextualSpacing/>
              <w:rPr>
                <w:sz w:val="24"/>
                <w:szCs w:val="24"/>
              </w:rPr>
            </w:pPr>
            <w:r w:rsidRPr="00B14DC3">
              <w:rPr>
                <w:sz w:val="24"/>
                <w:szCs w:val="24"/>
              </w:rPr>
              <w:t>Пьеса  «Бесприданница»</w:t>
            </w: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highlight w:val="white"/>
              </w:rPr>
            </w:pPr>
          </w:p>
        </w:tc>
        <w:tc>
          <w:tcPr>
            <w:tcW w:w="4111" w:type="dxa"/>
            <w:vMerge w:val="restart"/>
            <w:shd w:val="clear" w:color="auto" w:fill="auto"/>
          </w:tcPr>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Реализм XIX – XX </w:t>
            </w:r>
            <w:r w:rsidRPr="00B14DC3">
              <w:rPr>
                <w:sz w:val="24"/>
                <w:szCs w:val="24"/>
              </w:rPr>
              <w:t>века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А.Н. Островский</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«Доходное место», «На всякого мудреца довольно простоты», «Снегурочка», «Женитьба </w:t>
            </w:r>
            <w:proofErr w:type="spellStart"/>
            <w:r w:rsidRPr="00B14DC3">
              <w:rPr>
                <w:sz w:val="24"/>
                <w:szCs w:val="24"/>
              </w:rPr>
              <w:t>Бальзаминова</w:t>
            </w:r>
            <w:proofErr w:type="spellEnd"/>
            <w:r w:rsidRPr="00B14DC3">
              <w:rPr>
                <w:sz w:val="24"/>
                <w:szCs w:val="24"/>
              </w:rPr>
              <w:t>»</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Н.А. Добролюбов</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Статья «Луч света в темном царстве»</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Д.И. Писарев</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Статья «Мотивы русской драмы»</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И.А. Гончаров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Повесть «Фрегат «Паллада», роман «Обрыв»</w:t>
            </w:r>
          </w:p>
          <w:p w:rsidR="00B14DC3" w:rsidRDefault="00B14DC3"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И.С. Тургенев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Романы «Рудин», «Накануне», повести «Первая любовь», «Гамлет </w:t>
            </w:r>
            <w:proofErr w:type="spellStart"/>
            <w:r w:rsidRPr="00B14DC3">
              <w:rPr>
                <w:sz w:val="24"/>
                <w:szCs w:val="24"/>
                <w:highlight w:val="white"/>
              </w:rPr>
              <w:t>Щигровского</w:t>
            </w:r>
            <w:proofErr w:type="spellEnd"/>
            <w:r w:rsidRPr="00B14DC3">
              <w:rPr>
                <w:sz w:val="24"/>
                <w:szCs w:val="24"/>
                <w:highlight w:val="white"/>
              </w:rPr>
              <w:t xml:space="preserve"> уезда», «Вешние воды», статья «Гамлет и Дон Кихот» </w:t>
            </w:r>
          </w:p>
          <w:p w:rsidR="00B14DC3" w:rsidRDefault="00B14DC3"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Ф.М. Достоевский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Повести «</w:t>
            </w:r>
            <w:proofErr w:type="spellStart"/>
            <w:r w:rsidRPr="00B14DC3">
              <w:rPr>
                <w:sz w:val="24"/>
                <w:szCs w:val="24"/>
                <w:highlight w:val="white"/>
              </w:rPr>
              <w:t>Неточка</w:t>
            </w:r>
            <w:proofErr w:type="spellEnd"/>
            <w:r w:rsidRPr="00B14DC3">
              <w:rPr>
                <w:sz w:val="24"/>
                <w:szCs w:val="24"/>
                <w:highlight w:val="white"/>
              </w:rPr>
              <w:t xml:space="preserve"> </w:t>
            </w:r>
            <w:proofErr w:type="spellStart"/>
            <w:r w:rsidRPr="00B14DC3">
              <w:rPr>
                <w:sz w:val="24"/>
                <w:szCs w:val="24"/>
                <w:highlight w:val="white"/>
              </w:rPr>
              <w:t>Незванова</w:t>
            </w:r>
            <w:proofErr w:type="spellEnd"/>
            <w:r w:rsidRPr="00B14DC3">
              <w:rPr>
                <w:sz w:val="24"/>
                <w:szCs w:val="24"/>
                <w:highlight w:val="white"/>
              </w:rPr>
              <w:t>», «Сон смешного человека», «Записки из подполья»</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А.В. Сухово-Кобылин «Свадьба Кречинского»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lastRenderedPageBreak/>
              <w:t>В.М. Гаршин</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Рассказы «Красный цветок», </w:t>
            </w:r>
            <w:r w:rsidRPr="00B14DC3">
              <w:rPr>
                <w:sz w:val="24"/>
                <w:szCs w:val="24"/>
              </w:rPr>
              <w:t>«</w:t>
            </w:r>
            <w:proofErr w:type="spellStart"/>
            <w:r w:rsidRPr="00B14DC3">
              <w:rPr>
                <w:sz w:val="24"/>
                <w:szCs w:val="24"/>
              </w:rPr>
              <w:t>Attalea</w:t>
            </w:r>
            <w:proofErr w:type="spellEnd"/>
            <w:r w:rsidRPr="00B14DC3">
              <w:rPr>
                <w:sz w:val="24"/>
                <w:szCs w:val="24"/>
              </w:rPr>
              <w:t xml:space="preserve"> </w:t>
            </w:r>
            <w:proofErr w:type="spellStart"/>
            <w:r w:rsidRPr="00B14DC3">
              <w:rPr>
                <w:sz w:val="24"/>
                <w:szCs w:val="24"/>
              </w:rPr>
              <w:t>princeps</w:t>
            </w:r>
            <w:proofErr w:type="spellEnd"/>
            <w:r w:rsidRPr="00B14DC3">
              <w:rPr>
                <w:sz w:val="24"/>
                <w:szCs w:val="24"/>
              </w:rPr>
              <w:t>»</w:t>
            </w:r>
            <w:r w:rsidRPr="00B14DC3">
              <w:rPr>
                <w:sz w:val="24"/>
                <w:szCs w:val="24"/>
                <w:highlight w:val="white"/>
              </w:rPr>
              <w:t xml:space="preserve">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Д.В. Григорович</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Рассказ «Гуттаперчевый мальчик» (оригинальный текст), «Прохожий» (святочный рассказ)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Г.И. Успенский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Эссе «Выпрямила»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Рассказ «Пятница»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Н.Г. Чернышевский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Роман «Что делать?»</w:t>
            </w:r>
          </w:p>
          <w:p w:rsidR="004915AC" w:rsidRPr="00B14DC3" w:rsidRDefault="004915AC" w:rsidP="00B14DC3">
            <w:pPr>
              <w:spacing w:line="216" w:lineRule="auto"/>
              <w:ind w:firstLine="34"/>
              <w:contextualSpacing/>
              <w:rPr>
                <w:sz w:val="24"/>
                <w:szCs w:val="24"/>
              </w:rPr>
            </w:pPr>
            <w:r w:rsidRPr="00B14DC3">
              <w:rPr>
                <w:sz w:val="24"/>
                <w:szCs w:val="24"/>
                <w:highlight w:val="white"/>
              </w:rPr>
              <w:t xml:space="preserve">Статьи </w:t>
            </w:r>
            <w:r w:rsidRPr="00B14DC3">
              <w:rPr>
                <w:sz w:val="24"/>
                <w:szCs w:val="24"/>
              </w:rPr>
              <w:t xml:space="preserve">«Детство и отрочество. Сочинение графа Л.Н. Толстого. Военные рассказы графа Л.Н. Толстого»,  </w:t>
            </w:r>
            <w:r w:rsidRPr="00B14DC3">
              <w:rPr>
                <w:sz w:val="24"/>
                <w:szCs w:val="24"/>
                <w:highlight w:val="white"/>
              </w:rPr>
              <w:t xml:space="preserve"> «</w:t>
            </w:r>
            <w:r w:rsidRPr="00B14DC3">
              <w:rPr>
                <w:sz w:val="24"/>
                <w:szCs w:val="24"/>
              </w:rPr>
              <w:t xml:space="preserve">Русский человек на </w:t>
            </w:r>
            <w:proofErr w:type="spellStart"/>
            <w:r w:rsidRPr="00B14DC3">
              <w:rPr>
                <w:sz w:val="24"/>
                <w:szCs w:val="24"/>
              </w:rPr>
              <w:t>rendez-vous</w:t>
            </w:r>
            <w:proofErr w:type="spellEnd"/>
            <w:r w:rsidRPr="00B14DC3">
              <w:rPr>
                <w:sz w:val="24"/>
                <w:szCs w:val="24"/>
              </w:rPr>
              <w:t>. Размышления по прочтении повести г. Тургенева «Ася»</w:t>
            </w:r>
          </w:p>
          <w:p w:rsidR="00B14DC3" w:rsidRDefault="00B14DC3" w:rsidP="00B14DC3">
            <w:pPr>
              <w:spacing w:line="216" w:lineRule="auto"/>
              <w:ind w:firstLine="34"/>
              <w:contextualSpacing/>
              <w:rPr>
                <w:sz w:val="24"/>
                <w:szCs w:val="24"/>
                <w:highlight w:val="white"/>
              </w:rPr>
            </w:pPr>
          </w:p>
          <w:p w:rsidR="00B14DC3" w:rsidRDefault="00B14DC3"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Л.Н. Толстой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Повести «Смерть Ивана Ильича», «</w:t>
            </w:r>
            <w:proofErr w:type="spellStart"/>
            <w:r w:rsidRPr="00B14DC3">
              <w:rPr>
                <w:sz w:val="24"/>
                <w:szCs w:val="24"/>
                <w:highlight w:val="white"/>
              </w:rPr>
              <w:t>Крейцерова</w:t>
            </w:r>
            <w:proofErr w:type="spellEnd"/>
            <w:r w:rsidRPr="00B14DC3">
              <w:rPr>
                <w:sz w:val="24"/>
                <w:szCs w:val="24"/>
                <w:highlight w:val="white"/>
              </w:rPr>
              <w:t xml:space="preserve"> соната», пьеса «Живой труп» </w:t>
            </w:r>
          </w:p>
          <w:p w:rsidR="004915AC" w:rsidRPr="00B14DC3" w:rsidRDefault="004915AC" w:rsidP="00B14DC3">
            <w:pPr>
              <w:spacing w:line="216" w:lineRule="auto"/>
              <w:ind w:firstLine="34"/>
              <w:contextualSpacing/>
              <w:rPr>
                <w:sz w:val="24"/>
                <w:szCs w:val="24"/>
              </w:rPr>
            </w:pPr>
            <w:r w:rsidRPr="00B14DC3">
              <w:rPr>
                <w:sz w:val="24"/>
                <w:szCs w:val="24"/>
                <w:highlight w:val="white"/>
              </w:rPr>
              <w:t xml:space="preserve">А.П. Чехов </w:t>
            </w:r>
          </w:p>
          <w:p w:rsidR="004915AC" w:rsidRPr="00B14DC3" w:rsidRDefault="004915AC" w:rsidP="00B14DC3">
            <w:pPr>
              <w:spacing w:line="216" w:lineRule="auto"/>
              <w:ind w:firstLine="34"/>
              <w:contextualSpacing/>
              <w:rPr>
                <w:sz w:val="24"/>
                <w:szCs w:val="24"/>
              </w:rPr>
            </w:pPr>
            <w:r w:rsidRPr="00B14DC3">
              <w:rPr>
                <w:sz w:val="24"/>
                <w:szCs w:val="24"/>
              </w:rPr>
              <w:t>Рассказы «Душечка», «Любовь», «Скучная история»,</w:t>
            </w:r>
          </w:p>
          <w:p w:rsidR="004915AC" w:rsidRPr="00B14DC3" w:rsidRDefault="004915AC" w:rsidP="00B14DC3">
            <w:pPr>
              <w:spacing w:line="216" w:lineRule="auto"/>
              <w:ind w:firstLine="34"/>
              <w:contextualSpacing/>
              <w:rPr>
                <w:sz w:val="24"/>
                <w:szCs w:val="24"/>
              </w:rPr>
            </w:pPr>
            <w:r w:rsidRPr="00B14DC3">
              <w:rPr>
                <w:sz w:val="24"/>
                <w:szCs w:val="24"/>
              </w:rPr>
              <w:t xml:space="preserve">пьеса </w:t>
            </w:r>
            <w:r w:rsidRPr="00B14DC3">
              <w:rPr>
                <w:sz w:val="24"/>
                <w:szCs w:val="24"/>
                <w:highlight w:val="white"/>
              </w:rPr>
              <w:t>«Дядя Ваня»</w:t>
            </w:r>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В.А. Гиляровский</w:t>
            </w:r>
          </w:p>
          <w:p w:rsidR="004915AC" w:rsidRPr="00B14DC3" w:rsidRDefault="004915AC" w:rsidP="00B14DC3">
            <w:pPr>
              <w:spacing w:line="216" w:lineRule="auto"/>
              <w:ind w:firstLine="34"/>
              <w:contextualSpacing/>
              <w:rPr>
                <w:sz w:val="24"/>
                <w:szCs w:val="24"/>
              </w:rPr>
            </w:pPr>
            <w:r w:rsidRPr="00B14DC3">
              <w:rPr>
                <w:sz w:val="24"/>
                <w:szCs w:val="24"/>
              </w:rPr>
              <w:t>Книга «Москва и москвичи» //</w:t>
            </w:r>
          </w:p>
          <w:p w:rsidR="004915AC" w:rsidRPr="00B14DC3" w:rsidRDefault="004915AC" w:rsidP="00B14DC3">
            <w:pPr>
              <w:spacing w:line="216" w:lineRule="auto"/>
              <w:ind w:firstLine="34"/>
              <w:contextualSpacing/>
              <w:rPr>
                <w:sz w:val="24"/>
                <w:szCs w:val="24"/>
                <w:highlight w:val="white"/>
              </w:rPr>
            </w:pPr>
            <w:r w:rsidRPr="00B14DC3">
              <w:rPr>
                <w:sz w:val="24"/>
                <w:szCs w:val="24"/>
              </w:rPr>
              <w:t>Другие региональные произведения о родном городе, крае</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И.А. Бунин </w:t>
            </w:r>
          </w:p>
          <w:p w:rsidR="004915AC" w:rsidRPr="00B14DC3" w:rsidRDefault="004915AC" w:rsidP="00B14DC3">
            <w:pPr>
              <w:spacing w:line="216" w:lineRule="auto"/>
              <w:ind w:firstLine="34"/>
              <w:contextualSpacing/>
              <w:rPr>
                <w:sz w:val="24"/>
                <w:szCs w:val="24"/>
              </w:rPr>
            </w:pPr>
            <w:r w:rsidRPr="00B14DC3">
              <w:rPr>
                <w:sz w:val="24"/>
                <w:szCs w:val="24"/>
                <w:highlight w:val="white"/>
              </w:rPr>
              <w:t>Рассказы</w:t>
            </w:r>
            <w:r w:rsidRPr="00B14DC3">
              <w:rPr>
                <w:sz w:val="24"/>
                <w:szCs w:val="24"/>
              </w:rPr>
              <w:t>: «Лапти», «Танька», «Деревня», «Суходол», «Захар Воробьев», «Иоанн Рыдалец», «Митина любовь»</w:t>
            </w:r>
          </w:p>
          <w:p w:rsidR="004915AC" w:rsidRPr="00B14DC3" w:rsidRDefault="004915AC" w:rsidP="00B14DC3">
            <w:pPr>
              <w:spacing w:line="216" w:lineRule="auto"/>
              <w:ind w:firstLine="34"/>
              <w:contextualSpacing/>
              <w:rPr>
                <w:sz w:val="24"/>
                <w:szCs w:val="24"/>
                <w:highlight w:val="white"/>
              </w:rPr>
            </w:pPr>
            <w:r w:rsidRPr="00B14DC3">
              <w:rPr>
                <w:sz w:val="24"/>
                <w:szCs w:val="24"/>
              </w:rPr>
              <w:t>Статья «Миссия русской эмиграции»</w:t>
            </w:r>
            <w:r w:rsidRPr="00B14DC3">
              <w:rPr>
                <w:sz w:val="24"/>
                <w:szCs w:val="24"/>
                <w:highlight w:val="white"/>
              </w:rPr>
              <w:t xml:space="preserve"> </w:t>
            </w:r>
          </w:p>
          <w:p w:rsidR="004915AC" w:rsidRPr="00B14DC3" w:rsidRDefault="004915AC" w:rsidP="00B14DC3">
            <w:pPr>
              <w:spacing w:line="216" w:lineRule="auto"/>
              <w:ind w:firstLine="34"/>
              <w:contextualSpacing/>
              <w:rPr>
                <w:sz w:val="24"/>
                <w:szCs w:val="24"/>
              </w:rPr>
            </w:pPr>
            <w:r w:rsidRPr="00B14DC3">
              <w:rPr>
                <w:sz w:val="24"/>
                <w:szCs w:val="24"/>
                <w:highlight w:val="white"/>
              </w:rPr>
              <w:t>А.И. Куприн</w:t>
            </w:r>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Рассказы и повести: «Молох», «Олеся», «Поединок», «Гранатовый браслет», «Гамбринус», «</w:t>
            </w:r>
            <w:proofErr w:type="spellStart"/>
            <w:r w:rsidRPr="00B14DC3">
              <w:rPr>
                <w:sz w:val="24"/>
                <w:szCs w:val="24"/>
              </w:rPr>
              <w:t>Суламифь</w:t>
            </w:r>
            <w:proofErr w:type="spellEnd"/>
            <w:r w:rsidRPr="00B14DC3">
              <w:rPr>
                <w:sz w:val="24"/>
                <w:szCs w:val="24"/>
              </w:rPr>
              <w:t>».</w:t>
            </w:r>
            <w:r w:rsidRPr="00B14DC3">
              <w:rPr>
                <w:sz w:val="24"/>
                <w:szCs w:val="24"/>
                <w:highlight w:val="white"/>
              </w:rPr>
              <w:t xml:space="preserve">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М. Горький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Рассказ «Карамора», романы «Мать», «Фома Гордеев», «Дело Артамоновых»</w:t>
            </w:r>
          </w:p>
          <w:p w:rsidR="004915AC" w:rsidRPr="00B14DC3" w:rsidRDefault="004915AC" w:rsidP="00B14DC3">
            <w:pPr>
              <w:spacing w:line="216" w:lineRule="auto"/>
              <w:ind w:firstLine="34"/>
              <w:contextualSpacing/>
              <w:rPr>
                <w:sz w:val="24"/>
                <w:szCs w:val="24"/>
              </w:rPr>
            </w:pPr>
            <w:r w:rsidRPr="00B14DC3">
              <w:rPr>
                <w:sz w:val="24"/>
                <w:szCs w:val="24"/>
              </w:rPr>
              <w:t>Б.Н. Зайцев</w:t>
            </w:r>
          </w:p>
          <w:p w:rsidR="004915AC" w:rsidRPr="00B14DC3" w:rsidRDefault="004915AC" w:rsidP="00B14DC3">
            <w:pPr>
              <w:spacing w:line="216" w:lineRule="auto"/>
              <w:ind w:firstLine="34"/>
              <w:contextualSpacing/>
              <w:rPr>
                <w:sz w:val="24"/>
                <w:szCs w:val="24"/>
              </w:rPr>
            </w:pPr>
            <w:r w:rsidRPr="00B14DC3">
              <w:rPr>
                <w:sz w:val="24"/>
                <w:szCs w:val="24"/>
              </w:rPr>
              <w:t>Повести и рассказы «Голубая звезда», «Моя жизнь и Диана», «Волки».</w:t>
            </w:r>
          </w:p>
          <w:p w:rsidR="004915AC" w:rsidRPr="00B14DC3" w:rsidRDefault="004915AC" w:rsidP="00B14DC3">
            <w:pPr>
              <w:spacing w:line="216" w:lineRule="auto"/>
              <w:ind w:firstLine="34"/>
              <w:contextualSpacing/>
              <w:rPr>
                <w:sz w:val="24"/>
                <w:szCs w:val="24"/>
              </w:rPr>
            </w:pPr>
            <w:r w:rsidRPr="00B14DC3">
              <w:rPr>
                <w:sz w:val="24"/>
                <w:szCs w:val="24"/>
              </w:rPr>
              <w:t xml:space="preserve">И.С. Шмелев </w:t>
            </w:r>
          </w:p>
          <w:p w:rsidR="004915AC" w:rsidRPr="00B14DC3" w:rsidRDefault="004915AC" w:rsidP="00B14DC3">
            <w:pPr>
              <w:spacing w:line="216" w:lineRule="auto"/>
              <w:ind w:firstLine="34"/>
              <w:contextualSpacing/>
              <w:rPr>
                <w:sz w:val="24"/>
                <w:szCs w:val="24"/>
              </w:rPr>
            </w:pPr>
            <w:r w:rsidRPr="00B14DC3">
              <w:rPr>
                <w:sz w:val="24"/>
                <w:szCs w:val="24"/>
              </w:rPr>
              <w:t>Повесть «Человек из ресторана», книга «Лето Господне».</w:t>
            </w:r>
          </w:p>
          <w:p w:rsidR="004915AC" w:rsidRPr="00B14DC3" w:rsidRDefault="004915AC" w:rsidP="00B14DC3">
            <w:pPr>
              <w:spacing w:line="216" w:lineRule="auto"/>
              <w:ind w:firstLine="34"/>
              <w:contextualSpacing/>
              <w:rPr>
                <w:sz w:val="24"/>
                <w:szCs w:val="24"/>
              </w:rPr>
            </w:pPr>
            <w:r w:rsidRPr="00B14DC3">
              <w:rPr>
                <w:sz w:val="24"/>
                <w:szCs w:val="24"/>
                <w:highlight w:val="white"/>
              </w:rPr>
              <w:t>М.М. Зощенко</w:t>
            </w:r>
            <w:r w:rsidRPr="00B14DC3">
              <w:rPr>
                <w:sz w:val="24"/>
                <w:szCs w:val="24"/>
              </w:rPr>
              <w:t>*</w:t>
            </w:r>
          </w:p>
          <w:p w:rsidR="004915AC" w:rsidRPr="00B14DC3" w:rsidRDefault="004915AC" w:rsidP="00B14DC3">
            <w:pPr>
              <w:spacing w:line="216" w:lineRule="auto"/>
              <w:ind w:firstLine="34"/>
              <w:contextualSpacing/>
              <w:rPr>
                <w:sz w:val="24"/>
                <w:szCs w:val="24"/>
              </w:rPr>
            </w:pPr>
            <w:proofErr w:type="spellStart"/>
            <w:r w:rsidRPr="00B14DC3">
              <w:rPr>
                <w:sz w:val="24"/>
                <w:szCs w:val="24"/>
              </w:rPr>
              <w:t>А.И.Солженицын</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В.М. Шукшин*</w:t>
            </w:r>
          </w:p>
          <w:p w:rsidR="004915AC" w:rsidRPr="00B14DC3" w:rsidRDefault="004915AC" w:rsidP="00B14DC3">
            <w:pPr>
              <w:spacing w:line="216" w:lineRule="auto"/>
              <w:ind w:firstLine="34"/>
              <w:contextualSpacing/>
              <w:rPr>
                <w:sz w:val="24"/>
                <w:szCs w:val="24"/>
              </w:rPr>
            </w:pPr>
            <w:r w:rsidRPr="00B14DC3">
              <w:rPr>
                <w:sz w:val="24"/>
                <w:szCs w:val="24"/>
              </w:rPr>
              <w:t>В.Г. Распутин*</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В.П. Астафьев* </w:t>
            </w: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И.А. Гончаров Роман «Обломов»</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И.А. Гончаров </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Роман «Обыкновенная история»</w:t>
            </w: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И.С. Тургенев Роман «Отцы и дети»</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И.С. Тургенев </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Роман «Дворянское гнездо»</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Ф.М. Достоевский Роман «Преступление и наказание»</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Ф.М. Достоевский</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 Романы «Подросток», «Идиот»</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М.Е. Салтыков-Щедрин</w:t>
            </w:r>
            <w:r w:rsidRPr="00B14DC3">
              <w:rPr>
                <w:sz w:val="24"/>
                <w:szCs w:val="24"/>
              </w:rPr>
              <w:t xml:space="preserve"> </w:t>
            </w:r>
          </w:p>
          <w:p w:rsidR="004915AC" w:rsidRPr="00B14DC3" w:rsidRDefault="004915AC" w:rsidP="00B14DC3">
            <w:pPr>
              <w:spacing w:line="216" w:lineRule="auto"/>
              <w:ind w:firstLine="17"/>
              <w:contextualSpacing/>
              <w:rPr>
                <w:sz w:val="24"/>
                <w:szCs w:val="24"/>
              </w:rPr>
            </w:pPr>
            <w:r w:rsidRPr="00B14DC3">
              <w:rPr>
                <w:sz w:val="24"/>
                <w:szCs w:val="24"/>
              </w:rPr>
              <w:lastRenderedPageBreak/>
              <w:t>Романы «История одного города», «Господа Головлевы»</w:t>
            </w:r>
          </w:p>
          <w:p w:rsidR="004915AC" w:rsidRPr="00B14DC3" w:rsidRDefault="004915AC" w:rsidP="00B14DC3">
            <w:pPr>
              <w:spacing w:line="216" w:lineRule="auto"/>
              <w:ind w:firstLine="17"/>
              <w:contextualSpacing/>
              <w:rPr>
                <w:sz w:val="24"/>
                <w:szCs w:val="24"/>
                <w:highlight w:val="white"/>
              </w:rPr>
            </w:pPr>
            <w:r w:rsidRPr="00B14DC3">
              <w:rPr>
                <w:sz w:val="24"/>
                <w:szCs w:val="24"/>
              </w:rPr>
              <w:t>Цикл «Сказки для детей изрядного возраста»</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rPr>
          <w:trHeight w:val="1975"/>
        </w:trPr>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Н.С. Лесков (ГОС-2004 – 1 пр. по выбору)</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B14DC3">
              <w:rPr>
                <w:sz w:val="24"/>
                <w:szCs w:val="24"/>
                <w:highlight w:val="white"/>
              </w:rPr>
              <w:t>Мценского</w:t>
            </w:r>
            <w:proofErr w:type="spellEnd"/>
            <w:r w:rsidRPr="00B14DC3">
              <w:rPr>
                <w:sz w:val="24"/>
                <w:szCs w:val="24"/>
                <w:highlight w:val="white"/>
              </w:rPr>
              <w:t xml:space="preserve"> уезда»</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r w:rsidRPr="00B14DC3">
              <w:rPr>
                <w:sz w:val="24"/>
                <w:szCs w:val="24"/>
                <w:highlight w:val="white"/>
              </w:rPr>
              <w:t>Л.Н. Толстой</w:t>
            </w:r>
            <w:r w:rsidRPr="00B14DC3">
              <w:rPr>
                <w:sz w:val="24"/>
                <w:szCs w:val="24"/>
              </w:rPr>
              <w:t xml:space="preserve"> Роман-эпопея «Война и мир»</w:t>
            </w: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Л.Н. Толстой</w:t>
            </w:r>
          </w:p>
          <w:p w:rsidR="004915AC" w:rsidRPr="00B14DC3" w:rsidRDefault="004915AC" w:rsidP="00B14DC3">
            <w:pPr>
              <w:spacing w:line="216" w:lineRule="auto"/>
              <w:ind w:firstLine="17"/>
              <w:contextualSpacing/>
              <w:rPr>
                <w:sz w:val="24"/>
                <w:szCs w:val="24"/>
                <w:highlight w:val="white"/>
              </w:rPr>
            </w:pPr>
            <w:r w:rsidRPr="00B14DC3">
              <w:rPr>
                <w:sz w:val="24"/>
                <w:szCs w:val="24"/>
              </w:rPr>
              <w:t xml:space="preserve"> Роман «Анна Каренина», цикл «Севастопольские рассказы», повесть «Хаджи-Мурат»</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А.П. Чехов</w:t>
            </w:r>
          </w:p>
          <w:p w:rsidR="004915AC" w:rsidRPr="00B14DC3" w:rsidRDefault="004915AC" w:rsidP="00B14DC3">
            <w:pPr>
              <w:spacing w:line="216" w:lineRule="auto"/>
              <w:ind w:firstLine="0"/>
              <w:contextualSpacing/>
              <w:rPr>
                <w:sz w:val="24"/>
                <w:szCs w:val="24"/>
              </w:rPr>
            </w:pPr>
            <w:r w:rsidRPr="00B14DC3">
              <w:rPr>
                <w:sz w:val="24"/>
                <w:szCs w:val="24"/>
                <w:highlight w:val="white"/>
              </w:rPr>
              <w:t>Пьеса «Вишневый сад»</w:t>
            </w: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 xml:space="preserve">А.П. Чехов </w:t>
            </w:r>
          </w:p>
          <w:p w:rsidR="004915AC" w:rsidRPr="00B14DC3" w:rsidRDefault="004915AC" w:rsidP="00B14DC3">
            <w:pPr>
              <w:spacing w:line="216" w:lineRule="auto"/>
              <w:ind w:firstLine="17"/>
              <w:contextualSpacing/>
              <w:rPr>
                <w:sz w:val="24"/>
                <w:szCs w:val="24"/>
                <w:highlight w:val="white"/>
              </w:rPr>
            </w:pPr>
            <w:r w:rsidRPr="00B14DC3">
              <w:rPr>
                <w:sz w:val="24"/>
                <w:szCs w:val="24"/>
              </w:rPr>
              <w:t xml:space="preserve">Рассказы: «Смерть чиновника», «Тоска», «Спать хочется», </w:t>
            </w:r>
            <w:r w:rsidRPr="00B14DC3">
              <w:rPr>
                <w:sz w:val="24"/>
                <w:szCs w:val="24"/>
                <w:highlight w:val="white"/>
              </w:rPr>
              <w:t>«Студент», «</w:t>
            </w:r>
            <w:proofErr w:type="spellStart"/>
            <w:r w:rsidRPr="00B14DC3">
              <w:rPr>
                <w:sz w:val="24"/>
                <w:szCs w:val="24"/>
                <w:highlight w:val="white"/>
              </w:rPr>
              <w:t>Ионыч</w:t>
            </w:r>
            <w:proofErr w:type="spellEnd"/>
            <w:r w:rsidRPr="00B14DC3">
              <w:rPr>
                <w:sz w:val="24"/>
                <w:szCs w:val="24"/>
                <w:highlight w:val="white"/>
              </w:rPr>
              <w:t xml:space="preserve">», </w:t>
            </w:r>
            <w:r w:rsidRPr="00B14DC3">
              <w:rPr>
                <w:sz w:val="24"/>
                <w:szCs w:val="24"/>
              </w:rPr>
              <w:t>«Человек в футляре»,</w:t>
            </w:r>
            <w:r w:rsidRPr="00B14DC3">
              <w:rPr>
                <w:sz w:val="24"/>
                <w:szCs w:val="24"/>
                <w:highlight w:val="white"/>
              </w:rPr>
              <w:t xml:space="preserve"> «Крыжовник», «О любви», «Дама с собачкой»</w:t>
            </w:r>
            <w:r w:rsidRPr="00B14DC3">
              <w:rPr>
                <w:sz w:val="24"/>
                <w:szCs w:val="24"/>
              </w:rPr>
              <w:t>, «Попрыгунья»</w:t>
            </w:r>
          </w:p>
          <w:p w:rsidR="004915AC" w:rsidRPr="00B14DC3" w:rsidRDefault="004915AC" w:rsidP="00B14DC3">
            <w:pPr>
              <w:spacing w:line="216" w:lineRule="auto"/>
              <w:ind w:firstLine="17"/>
              <w:contextualSpacing/>
              <w:rPr>
                <w:sz w:val="24"/>
                <w:szCs w:val="24"/>
              </w:rPr>
            </w:pPr>
            <w:r w:rsidRPr="00B14DC3">
              <w:rPr>
                <w:sz w:val="24"/>
                <w:szCs w:val="24"/>
                <w:highlight w:val="white"/>
              </w:rPr>
              <w:t>Пьесы «Чайка», «Три сестры»</w:t>
            </w:r>
          </w:p>
          <w:p w:rsidR="004915AC" w:rsidRPr="00B14DC3" w:rsidRDefault="004915AC" w:rsidP="00B14DC3">
            <w:pPr>
              <w:spacing w:line="216" w:lineRule="auto"/>
              <w:ind w:firstLine="17"/>
              <w:contextualSpacing/>
              <w:rPr>
                <w:sz w:val="24"/>
                <w:szCs w:val="24"/>
              </w:rPr>
            </w:pPr>
          </w:p>
        </w:tc>
        <w:tc>
          <w:tcPr>
            <w:tcW w:w="4111" w:type="dxa"/>
            <w:vMerge/>
            <w:shd w:val="clear" w:color="auto" w:fill="auto"/>
          </w:tcPr>
          <w:p w:rsidR="004915AC" w:rsidRPr="00B14DC3" w:rsidRDefault="004915AC" w:rsidP="00B14DC3">
            <w:pPr>
              <w:spacing w:line="216" w:lineRule="auto"/>
              <w:ind w:firstLine="34"/>
              <w:contextualSpacing/>
              <w:rPr>
                <w:sz w:val="24"/>
                <w:szCs w:val="24"/>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И.А. Бунин</w:t>
            </w:r>
          </w:p>
          <w:p w:rsidR="004915AC" w:rsidRPr="00B14DC3" w:rsidRDefault="004915AC" w:rsidP="00B14DC3">
            <w:pPr>
              <w:spacing w:line="216" w:lineRule="auto"/>
              <w:ind w:firstLine="17"/>
              <w:contextualSpacing/>
              <w:rPr>
                <w:sz w:val="24"/>
                <w:szCs w:val="24"/>
              </w:rPr>
            </w:pPr>
            <w:r w:rsidRPr="00B14DC3">
              <w:rPr>
                <w:sz w:val="24"/>
                <w:szCs w:val="24"/>
              </w:rPr>
              <w:t xml:space="preserve">Стихотворения: «Аленушка», «Вечер», «Дурман», «И цветы, и шмели, и трава, и колосья…», «У зверя есть гнездо, у птицы есть нора…» </w:t>
            </w:r>
          </w:p>
          <w:p w:rsidR="004915AC" w:rsidRPr="00B14DC3" w:rsidRDefault="004915AC" w:rsidP="00B14DC3">
            <w:pPr>
              <w:spacing w:line="216" w:lineRule="auto"/>
              <w:ind w:firstLine="17"/>
              <w:contextualSpacing/>
              <w:rPr>
                <w:sz w:val="24"/>
                <w:szCs w:val="24"/>
              </w:rPr>
            </w:pPr>
            <w:r w:rsidRPr="00B14DC3">
              <w:rPr>
                <w:sz w:val="24"/>
                <w:szCs w:val="24"/>
              </w:rPr>
              <w:t>Рассказы: «Антоновские яблоки», «Господин из Сан-Франциско», «Легкое дыхание», «Темные аллеи», «Чистый понедельник»</w:t>
            </w: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r w:rsidRPr="00B14DC3">
              <w:rPr>
                <w:sz w:val="24"/>
                <w:szCs w:val="24"/>
                <w:highlight w:val="white"/>
              </w:rPr>
              <w:t xml:space="preserve">М. Горький </w:t>
            </w:r>
          </w:p>
          <w:p w:rsidR="004915AC" w:rsidRPr="00B14DC3" w:rsidRDefault="004915AC" w:rsidP="00B14DC3">
            <w:pPr>
              <w:spacing w:line="216" w:lineRule="auto"/>
              <w:ind w:firstLine="0"/>
              <w:contextualSpacing/>
              <w:rPr>
                <w:sz w:val="24"/>
                <w:szCs w:val="24"/>
                <w:highlight w:val="white"/>
              </w:rPr>
            </w:pPr>
            <w:r w:rsidRPr="00B14DC3">
              <w:rPr>
                <w:sz w:val="24"/>
                <w:szCs w:val="24"/>
              </w:rPr>
              <w:t>Пьеса «На дне»</w:t>
            </w: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 xml:space="preserve">М. Горький </w:t>
            </w:r>
          </w:p>
          <w:p w:rsidR="004915AC" w:rsidRPr="00B14DC3" w:rsidRDefault="004915AC" w:rsidP="00B14DC3">
            <w:pPr>
              <w:spacing w:line="216" w:lineRule="auto"/>
              <w:ind w:firstLine="17"/>
              <w:contextualSpacing/>
              <w:rPr>
                <w:sz w:val="24"/>
                <w:szCs w:val="24"/>
                <w:highlight w:val="white"/>
              </w:rPr>
            </w:pPr>
            <w:r w:rsidRPr="00B14DC3">
              <w:rPr>
                <w:sz w:val="24"/>
                <w:szCs w:val="24"/>
              </w:rPr>
              <w:t xml:space="preserve">Рассказы: «Макар </w:t>
            </w:r>
            <w:proofErr w:type="spellStart"/>
            <w:r w:rsidRPr="00B14DC3">
              <w:rPr>
                <w:sz w:val="24"/>
                <w:szCs w:val="24"/>
              </w:rPr>
              <w:t>Чудра</w:t>
            </w:r>
            <w:proofErr w:type="spellEnd"/>
            <w:r w:rsidRPr="00B14DC3">
              <w:rPr>
                <w:sz w:val="24"/>
                <w:szCs w:val="24"/>
              </w:rPr>
              <w:t xml:space="preserve">», «Старуха </w:t>
            </w:r>
            <w:proofErr w:type="spellStart"/>
            <w:r w:rsidRPr="00B14DC3">
              <w:rPr>
                <w:sz w:val="24"/>
                <w:szCs w:val="24"/>
              </w:rPr>
              <w:t>Изергиль</w:t>
            </w:r>
            <w:proofErr w:type="spellEnd"/>
            <w:r w:rsidRPr="00B14DC3">
              <w:rPr>
                <w:sz w:val="24"/>
                <w:szCs w:val="24"/>
              </w:rPr>
              <w:t>», «</w:t>
            </w:r>
            <w:proofErr w:type="spellStart"/>
            <w:r w:rsidRPr="00B14DC3">
              <w:rPr>
                <w:sz w:val="24"/>
                <w:szCs w:val="24"/>
              </w:rPr>
              <w:t>Челкаш</w:t>
            </w:r>
            <w:proofErr w:type="spellEnd"/>
            <w:r w:rsidRPr="00B14DC3">
              <w:rPr>
                <w:sz w:val="24"/>
                <w:szCs w:val="24"/>
              </w:rPr>
              <w:t>»</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А.А. Блок</w:t>
            </w:r>
          </w:p>
          <w:p w:rsidR="004915AC" w:rsidRPr="00B14DC3" w:rsidRDefault="004915AC" w:rsidP="00B14DC3">
            <w:pPr>
              <w:spacing w:line="216" w:lineRule="auto"/>
              <w:ind w:firstLine="0"/>
              <w:contextualSpacing/>
              <w:rPr>
                <w:sz w:val="24"/>
                <w:szCs w:val="24"/>
                <w:highlight w:val="white"/>
              </w:rPr>
            </w:pPr>
            <w:r w:rsidRPr="00B14DC3">
              <w:rPr>
                <w:sz w:val="24"/>
                <w:szCs w:val="24"/>
              </w:rPr>
              <w:t>Поэма «Двенадцать»</w:t>
            </w: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А.А. Блок</w:t>
            </w:r>
          </w:p>
          <w:p w:rsidR="004915AC" w:rsidRPr="00B14DC3" w:rsidRDefault="004915AC" w:rsidP="00B14DC3">
            <w:pPr>
              <w:spacing w:line="216" w:lineRule="auto"/>
              <w:ind w:firstLine="17"/>
              <w:contextualSpacing/>
              <w:rPr>
                <w:sz w:val="24"/>
                <w:szCs w:val="24"/>
                <w:highlight w:val="white"/>
              </w:rPr>
            </w:pPr>
            <w:r w:rsidRPr="00B14DC3">
              <w:rPr>
                <w:sz w:val="24"/>
                <w:szCs w:val="24"/>
              </w:rPr>
              <w:t xml:space="preserve">Стихотворения: «В ресторане», </w:t>
            </w:r>
            <w:r w:rsidRPr="00B14DC3">
              <w:rPr>
                <w:sz w:val="24"/>
                <w:szCs w:val="24"/>
              </w:rPr>
              <w:lastRenderedPageBreak/>
              <w:t>«Вхожу я в темные храмы…», «Девушка пела в церковном хоре…</w:t>
            </w:r>
            <w:proofErr w:type="gramStart"/>
            <w:r w:rsidRPr="00B14DC3">
              <w:rPr>
                <w:sz w:val="24"/>
                <w:szCs w:val="24"/>
              </w:rPr>
              <w:t>»,  «</w:t>
            </w:r>
            <w:proofErr w:type="gramEnd"/>
            <w:r w:rsidRPr="00B14DC3">
              <w:rPr>
                <w:sz w:val="24"/>
                <w:szCs w:val="24"/>
              </w:rPr>
              <w:t xml:space="preserve">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4111" w:type="dxa"/>
            <w:shd w:val="clear" w:color="auto" w:fill="auto"/>
          </w:tcPr>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lastRenderedPageBreak/>
              <w:t xml:space="preserve"> Модернизм конца XIX – ХХ века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А.А. Блок</w:t>
            </w:r>
          </w:p>
          <w:p w:rsidR="004915AC" w:rsidRPr="00B14DC3" w:rsidRDefault="004915AC" w:rsidP="00B14DC3">
            <w:pPr>
              <w:spacing w:line="216" w:lineRule="auto"/>
              <w:ind w:firstLine="34"/>
              <w:contextualSpacing/>
              <w:rPr>
                <w:sz w:val="24"/>
                <w:szCs w:val="24"/>
              </w:rPr>
            </w:pPr>
            <w:r w:rsidRPr="00B14DC3">
              <w:rPr>
                <w:sz w:val="24"/>
                <w:szCs w:val="24"/>
                <w:highlight w:val="white"/>
              </w:rPr>
              <w:lastRenderedPageBreak/>
              <w:t xml:space="preserve">Стихотворения: </w:t>
            </w:r>
            <w:r w:rsidRPr="00B14DC3">
              <w:rPr>
                <w:sz w:val="24"/>
                <w:szCs w:val="24"/>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4915AC" w:rsidRPr="00B14DC3" w:rsidRDefault="004915AC" w:rsidP="00B14DC3">
            <w:pPr>
              <w:spacing w:line="216" w:lineRule="auto"/>
              <w:ind w:firstLine="34"/>
              <w:contextualSpacing/>
              <w:rPr>
                <w:sz w:val="24"/>
                <w:szCs w:val="24"/>
                <w:highlight w:val="white"/>
              </w:rPr>
            </w:pPr>
            <w:r w:rsidRPr="00B14DC3">
              <w:rPr>
                <w:sz w:val="24"/>
                <w:szCs w:val="24"/>
              </w:rPr>
              <w:t>Поэма «Соловьиный сад»</w:t>
            </w:r>
          </w:p>
          <w:p w:rsidR="004915AC" w:rsidRPr="00B14DC3" w:rsidRDefault="004915AC" w:rsidP="00B14DC3">
            <w:pPr>
              <w:spacing w:line="216" w:lineRule="auto"/>
              <w:ind w:firstLine="34"/>
              <w:contextualSpacing/>
              <w:rPr>
                <w:sz w:val="24"/>
                <w:szCs w:val="24"/>
              </w:rPr>
            </w:pPr>
            <w:r w:rsidRPr="00B14DC3">
              <w:rPr>
                <w:sz w:val="24"/>
                <w:szCs w:val="24"/>
              </w:rPr>
              <w:t xml:space="preserve">Л.Н. Андреев </w:t>
            </w:r>
          </w:p>
          <w:p w:rsidR="004915AC" w:rsidRPr="00B14DC3" w:rsidRDefault="004915AC" w:rsidP="00B14DC3">
            <w:pPr>
              <w:spacing w:line="216" w:lineRule="auto"/>
              <w:ind w:firstLine="34"/>
              <w:contextualSpacing/>
              <w:rPr>
                <w:sz w:val="24"/>
                <w:szCs w:val="24"/>
              </w:rPr>
            </w:pPr>
            <w:r w:rsidRPr="00B14DC3">
              <w:rPr>
                <w:sz w:val="24"/>
                <w:szCs w:val="24"/>
              </w:rPr>
              <w:t>Повести и рассказы: «Большой шлем», «Красный смех», «Рассказ о семи повешенных», «Иуда Искариот», «Жизнь Василия Фивейского».</w:t>
            </w:r>
          </w:p>
          <w:p w:rsidR="004915AC" w:rsidRPr="00B14DC3" w:rsidRDefault="004915AC" w:rsidP="00B14DC3">
            <w:pPr>
              <w:spacing w:line="216" w:lineRule="auto"/>
              <w:ind w:firstLine="34"/>
              <w:contextualSpacing/>
              <w:rPr>
                <w:sz w:val="24"/>
                <w:szCs w:val="24"/>
              </w:rPr>
            </w:pPr>
            <w:r w:rsidRPr="00B14DC3">
              <w:rPr>
                <w:sz w:val="24"/>
                <w:szCs w:val="24"/>
              </w:rPr>
              <w:t>Пьеса «Жизнь человека»</w:t>
            </w:r>
          </w:p>
          <w:p w:rsidR="004915AC" w:rsidRPr="00B14DC3" w:rsidRDefault="004915AC" w:rsidP="00B14DC3">
            <w:pPr>
              <w:spacing w:line="216" w:lineRule="auto"/>
              <w:ind w:firstLine="34"/>
              <w:contextualSpacing/>
              <w:rPr>
                <w:sz w:val="24"/>
                <w:szCs w:val="24"/>
              </w:rPr>
            </w:pPr>
            <w:r w:rsidRPr="00B14DC3">
              <w:rPr>
                <w:sz w:val="24"/>
                <w:szCs w:val="24"/>
              </w:rPr>
              <w:t xml:space="preserve">В.Я. Брюсов  </w:t>
            </w:r>
          </w:p>
          <w:p w:rsidR="004915AC" w:rsidRPr="00B14DC3" w:rsidRDefault="004915AC" w:rsidP="00B14DC3">
            <w:pPr>
              <w:spacing w:line="216" w:lineRule="auto"/>
              <w:ind w:firstLine="34"/>
              <w:contextualSpacing/>
              <w:rPr>
                <w:sz w:val="24"/>
                <w:szCs w:val="24"/>
              </w:rPr>
            </w:pPr>
            <w:r w:rsidRPr="00B14DC3">
              <w:rPr>
                <w:sz w:val="24"/>
                <w:szCs w:val="24"/>
              </w:rPr>
              <w:t>Стихотворения: «</w:t>
            </w:r>
            <w:proofErr w:type="spellStart"/>
            <w:r w:rsidRPr="00B14DC3">
              <w:rPr>
                <w:sz w:val="24"/>
                <w:szCs w:val="24"/>
              </w:rPr>
              <w:t>Ассаргадон</w:t>
            </w:r>
            <w:proofErr w:type="spellEnd"/>
            <w:r w:rsidRPr="00B14DC3">
              <w:rPr>
                <w:sz w:val="24"/>
                <w:szCs w:val="24"/>
              </w:rPr>
              <w:t>», «Грядущие гунны», «Есть что-то позорное в мощи природы...»,  «Неколебимой истине...», «Каменщик»,   «Творчество», «Родной язык». «Юному поэту», «Я»</w:t>
            </w:r>
          </w:p>
          <w:p w:rsidR="004915AC" w:rsidRPr="00B14DC3" w:rsidRDefault="004915AC" w:rsidP="00B14DC3">
            <w:pPr>
              <w:spacing w:line="216" w:lineRule="auto"/>
              <w:ind w:firstLine="34"/>
              <w:contextualSpacing/>
              <w:rPr>
                <w:sz w:val="24"/>
                <w:szCs w:val="24"/>
              </w:rPr>
            </w:pPr>
            <w:r w:rsidRPr="00B14DC3">
              <w:rPr>
                <w:sz w:val="24"/>
                <w:szCs w:val="24"/>
                <w:highlight w:val="white"/>
              </w:rPr>
              <w:t>К.Д. Бальмонт</w:t>
            </w:r>
          </w:p>
          <w:p w:rsidR="004915AC" w:rsidRPr="00B14DC3" w:rsidRDefault="004915AC" w:rsidP="00B14DC3">
            <w:pPr>
              <w:spacing w:line="216" w:lineRule="auto"/>
              <w:ind w:firstLine="34"/>
              <w:contextualSpacing/>
              <w:rPr>
                <w:sz w:val="24"/>
                <w:szCs w:val="24"/>
              </w:rPr>
            </w:pPr>
            <w:r w:rsidRPr="00B14DC3">
              <w:rPr>
                <w:sz w:val="24"/>
                <w:szCs w:val="24"/>
              </w:rPr>
              <w:t>Стихотворения: «</w:t>
            </w:r>
            <w:proofErr w:type="spellStart"/>
            <w:r w:rsidRPr="00B14DC3">
              <w:rPr>
                <w:sz w:val="24"/>
                <w:szCs w:val="24"/>
              </w:rPr>
              <w:t>Безглагольность</w:t>
            </w:r>
            <w:proofErr w:type="spellEnd"/>
            <w:r w:rsidRPr="00B14DC3">
              <w:rPr>
                <w:sz w:val="24"/>
                <w:szCs w:val="24"/>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4915AC" w:rsidRPr="00B14DC3" w:rsidRDefault="004915AC" w:rsidP="00B14DC3">
            <w:pPr>
              <w:spacing w:line="216" w:lineRule="auto"/>
              <w:ind w:firstLine="34"/>
              <w:contextualSpacing/>
              <w:rPr>
                <w:sz w:val="24"/>
                <w:szCs w:val="24"/>
              </w:rPr>
            </w:pPr>
            <w:r w:rsidRPr="00B14DC3">
              <w:rPr>
                <w:sz w:val="24"/>
                <w:szCs w:val="24"/>
              </w:rPr>
              <w:t>А.А. Ахматова*</w:t>
            </w:r>
          </w:p>
          <w:p w:rsidR="004915AC" w:rsidRPr="00B14DC3" w:rsidRDefault="004915AC" w:rsidP="00B14DC3">
            <w:pPr>
              <w:spacing w:line="216" w:lineRule="auto"/>
              <w:ind w:firstLine="34"/>
              <w:contextualSpacing/>
              <w:rPr>
                <w:sz w:val="24"/>
                <w:szCs w:val="24"/>
              </w:rPr>
            </w:pPr>
            <w:r w:rsidRPr="00B14DC3">
              <w:rPr>
                <w:sz w:val="24"/>
                <w:szCs w:val="24"/>
              </w:rPr>
              <w:t>О.Э. Мандельштам*</w:t>
            </w:r>
          </w:p>
          <w:p w:rsidR="004915AC" w:rsidRPr="00B14DC3" w:rsidRDefault="004915AC" w:rsidP="00B14DC3">
            <w:pPr>
              <w:spacing w:line="216" w:lineRule="auto"/>
              <w:ind w:firstLine="34"/>
              <w:contextualSpacing/>
              <w:rPr>
                <w:sz w:val="24"/>
                <w:szCs w:val="24"/>
              </w:rPr>
            </w:pPr>
            <w:r w:rsidRPr="00B14DC3">
              <w:rPr>
                <w:sz w:val="24"/>
                <w:szCs w:val="24"/>
                <w:highlight w:val="white"/>
              </w:rPr>
              <w:t>Н.С. Гумилев</w:t>
            </w:r>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 xml:space="preserve">Стихотворения: «Андрей Рублев», «Жираф», «Заблудившийся трамвай», «Из логова </w:t>
            </w:r>
            <w:proofErr w:type="spellStart"/>
            <w:r w:rsidRPr="00B14DC3">
              <w:rPr>
                <w:sz w:val="24"/>
                <w:szCs w:val="24"/>
              </w:rPr>
              <w:t>змиева</w:t>
            </w:r>
            <w:proofErr w:type="spellEnd"/>
            <w:r w:rsidRPr="00B14DC3">
              <w:rPr>
                <w:sz w:val="24"/>
                <w:szCs w:val="24"/>
              </w:rPr>
              <w:t>», «Капитаны», «Мои читатели», «Носорог», «Пьяный дервиш», «Пятистопные ямбы», «Слово», «Слоненок», «У камина», «Шестое чувство», «Я и вы»</w:t>
            </w:r>
          </w:p>
          <w:p w:rsidR="004915AC" w:rsidRPr="00B14DC3" w:rsidRDefault="004915AC" w:rsidP="00B14DC3">
            <w:pPr>
              <w:spacing w:line="216" w:lineRule="auto"/>
              <w:ind w:firstLine="34"/>
              <w:contextualSpacing/>
              <w:rPr>
                <w:sz w:val="24"/>
                <w:szCs w:val="24"/>
              </w:rPr>
            </w:pPr>
            <w:r w:rsidRPr="00B14DC3">
              <w:rPr>
                <w:sz w:val="24"/>
                <w:szCs w:val="24"/>
              </w:rPr>
              <w:t>В.В. Маяковский*</w:t>
            </w:r>
          </w:p>
          <w:p w:rsidR="004915AC" w:rsidRPr="00B14DC3" w:rsidRDefault="004915AC" w:rsidP="00B14DC3">
            <w:pPr>
              <w:spacing w:line="216" w:lineRule="auto"/>
              <w:ind w:firstLine="34"/>
              <w:contextualSpacing/>
              <w:rPr>
                <w:sz w:val="24"/>
                <w:szCs w:val="24"/>
              </w:rPr>
            </w:pPr>
            <w:r w:rsidRPr="00B14DC3">
              <w:rPr>
                <w:sz w:val="24"/>
                <w:szCs w:val="24"/>
              </w:rPr>
              <w:t>В.В. Хлебников</w:t>
            </w:r>
          </w:p>
          <w:p w:rsidR="004915AC" w:rsidRPr="00B14DC3" w:rsidRDefault="004915AC" w:rsidP="00B14DC3">
            <w:pPr>
              <w:spacing w:line="216" w:lineRule="auto"/>
              <w:ind w:firstLine="34"/>
              <w:contextualSpacing/>
              <w:rPr>
                <w:sz w:val="24"/>
                <w:szCs w:val="24"/>
              </w:rPr>
            </w:pPr>
            <w:r w:rsidRPr="00B14DC3">
              <w:rPr>
                <w:sz w:val="24"/>
                <w:szCs w:val="24"/>
              </w:rPr>
              <w:t>Стихотворения «</w:t>
            </w:r>
            <w:proofErr w:type="spellStart"/>
            <w:r w:rsidRPr="00B14DC3">
              <w:rPr>
                <w:sz w:val="24"/>
                <w:szCs w:val="24"/>
              </w:rPr>
              <w:t>Бобэоби</w:t>
            </w:r>
            <w:proofErr w:type="spellEnd"/>
            <w:r w:rsidRPr="00B14DC3">
              <w:rPr>
                <w:sz w:val="24"/>
                <w:szCs w:val="24"/>
              </w:rPr>
              <w:t xml:space="preserve"> пелись губы…», «Заклятие смехом», «Когда умирают кони – дышат…», «Кузнечик», «Мне мало надо», «Мы желаем звездам тыкать…», «О </w:t>
            </w:r>
            <w:proofErr w:type="spellStart"/>
            <w:r w:rsidRPr="00B14DC3">
              <w:rPr>
                <w:sz w:val="24"/>
                <w:szCs w:val="24"/>
              </w:rPr>
              <w:t>достоевскиймо</w:t>
            </w:r>
            <w:proofErr w:type="spellEnd"/>
            <w:r w:rsidRPr="00B14DC3">
              <w:rPr>
                <w:sz w:val="24"/>
                <w:szCs w:val="24"/>
              </w:rPr>
              <w:t xml:space="preserve"> бегущей тучи…», «Сегодня снова я пойду…», «Там, где жили свиристели…», «Усадьба ночью, </w:t>
            </w:r>
            <w:proofErr w:type="spellStart"/>
            <w:r w:rsidRPr="00B14DC3">
              <w:rPr>
                <w:sz w:val="24"/>
                <w:szCs w:val="24"/>
              </w:rPr>
              <w:t>чингисхань</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М.И. Цветаева*</w:t>
            </w:r>
          </w:p>
          <w:p w:rsidR="004915AC" w:rsidRPr="00B14DC3" w:rsidRDefault="004915AC" w:rsidP="00B14DC3">
            <w:pPr>
              <w:spacing w:line="216" w:lineRule="auto"/>
              <w:ind w:firstLine="34"/>
              <w:contextualSpacing/>
              <w:rPr>
                <w:sz w:val="24"/>
                <w:szCs w:val="24"/>
              </w:rPr>
            </w:pPr>
            <w:r w:rsidRPr="00B14DC3">
              <w:rPr>
                <w:sz w:val="24"/>
                <w:szCs w:val="24"/>
              </w:rPr>
              <w:t>С.А. Есенин*</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В.В. Набоков*</w:t>
            </w:r>
          </w:p>
          <w:p w:rsidR="004915AC" w:rsidRPr="00B14DC3" w:rsidRDefault="004915AC" w:rsidP="00B14DC3">
            <w:pPr>
              <w:spacing w:line="216" w:lineRule="auto"/>
              <w:ind w:firstLine="34"/>
              <w:contextualSpacing/>
              <w:rPr>
                <w:sz w:val="24"/>
                <w:szCs w:val="24"/>
              </w:rPr>
            </w:pPr>
            <w:r w:rsidRPr="00B14DC3">
              <w:rPr>
                <w:sz w:val="24"/>
                <w:szCs w:val="24"/>
              </w:rPr>
              <w:t>И.Ф. Анненский,</w:t>
            </w:r>
          </w:p>
          <w:p w:rsidR="004915AC" w:rsidRPr="00B14DC3" w:rsidRDefault="004915AC" w:rsidP="00B14DC3">
            <w:pPr>
              <w:spacing w:line="216" w:lineRule="auto"/>
              <w:ind w:firstLine="34"/>
              <w:contextualSpacing/>
              <w:rPr>
                <w:sz w:val="24"/>
                <w:szCs w:val="24"/>
              </w:rPr>
            </w:pPr>
            <w:r w:rsidRPr="00B14DC3">
              <w:rPr>
                <w:sz w:val="24"/>
                <w:szCs w:val="24"/>
              </w:rPr>
              <w:t xml:space="preserve">К.Д. Бальмонт, А. Белый, </w:t>
            </w:r>
            <w:r w:rsidRPr="00B14DC3">
              <w:rPr>
                <w:sz w:val="24"/>
                <w:szCs w:val="24"/>
              </w:rPr>
              <w:lastRenderedPageBreak/>
              <w:t>В.Я. Брюсов, М.А. Волошин, Н.С. Гумилев, Н.А. Клюев, И. Северянин, Ф.К. Сологуб, В.В. Хлебников,</w:t>
            </w:r>
          </w:p>
          <w:p w:rsidR="004915AC" w:rsidRPr="00B14DC3" w:rsidRDefault="004915AC" w:rsidP="00B14DC3">
            <w:pPr>
              <w:spacing w:line="216" w:lineRule="auto"/>
              <w:ind w:firstLine="34"/>
              <w:contextualSpacing/>
              <w:rPr>
                <w:sz w:val="24"/>
                <w:szCs w:val="24"/>
                <w:highlight w:val="white"/>
              </w:rPr>
            </w:pPr>
            <w:r w:rsidRPr="00B14DC3">
              <w:rPr>
                <w:sz w:val="24"/>
                <w:szCs w:val="24"/>
              </w:rPr>
              <w:t>В.Ф. Ходасевич</w:t>
            </w:r>
          </w:p>
        </w:tc>
      </w:tr>
      <w:tr w:rsidR="004915AC" w:rsidRPr="00B14DC3" w:rsidTr="004D09C0">
        <w:tc>
          <w:tcPr>
            <w:tcW w:w="2393" w:type="dxa"/>
            <w:vMerge w:val="restart"/>
            <w:shd w:val="clear" w:color="auto" w:fill="auto"/>
          </w:tcPr>
          <w:p w:rsidR="004915AC" w:rsidRPr="00B14DC3" w:rsidRDefault="004915AC" w:rsidP="00B14DC3">
            <w:pPr>
              <w:spacing w:line="216" w:lineRule="auto"/>
              <w:ind w:firstLine="0"/>
              <w:contextualSpacing/>
              <w:rPr>
                <w:sz w:val="24"/>
                <w:szCs w:val="24"/>
              </w:rPr>
            </w:pPr>
            <w:r w:rsidRPr="00B14DC3">
              <w:rPr>
                <w:sz w:val="24"/>
                <w:szCs w:val="24"/>
                <w:highlight w:val="white"/>
              </w:rPr>
              <w:lastRenderedPageBreak/>
              <w:t>А.А. Ахматова</w:t>
            </w:r>
          </w:p>
          <w:p w:rsidR="004915AC" w:rsidRPr="00B14DC3" w:rsidRDefault="004915AC" w:rsidP="00B14DC3">
            <w:pPr>
              <w:spacing w:line="216" w:lineRule="auto"/>
              <w:ind w:firstLine="0"/>
              <w:contextualSpacing/>
              <w:rPr>
                <w:sz w:val="24"/>
                <w:szCs w:val="24"/>
              </w:rPr>
            </w:pPr>
            <w:r w:rsidRPr="00B14DC3">
              <w:rPr>
                <w:sz w:val="24"/>
                <w:szCs w:val="24"/>
                <w:highlight w:val="white"/>
              </w:rPr>
              <w:t>Поэма «Реквием»</w:t>
            </w:r>
          </w:p>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А.А. Ахматова</w:t>
            </w:r>
          </w:p>
          <w:p w:rsidR="004915AC" w:rsidRPr="00B14DC3" w:rsidRDefault="004915AC" w:rsidP="00B14DC3">
            <w:pPr>
              <w:spacing w:line="216" w:lineRule="auto"/>
              <w:ind w:firstLine="17"/>
              <w:contextualSpacing/>
              <w:rPr>
                <w:sz w:val="24"/>
                <w:szCs w:val="24"/>
              </w:rPr>
            </w:pPr>
            <w:r w:rsidRPr="00B14DC3">
              <w:rPr>
                <w:sz w:val="24"/>
                <w:szCs w:val="24"/>
              </w:rPr>
              <w:t xml:space="preserve">Стихотворения: «Вечером», «Все расхищено, предано, продано…», «Когда в тоске самоубийства…», </w:t>
            </w:r>
            <w:r w:rsidRPr="00B14DC3">
              <w:rPr>
                <w:sz w:val="24"/>
                <w:szCs w:val="24"/>
                <w:highlight w:val="white"/>
              </w:rPr>
              <w:t xml:space="preserve">«Мне ни к чему одические рати…», </w:t>
            </w:r>
            <w:r w:rsidRPr="00B14DC3">
              <w:rPr>
                <w:sz w:val="24"/>
                <w:szCs w:val="24"/>
              </w:rPr>
              <w:t xml:space="preserve">«Мужество», «Муза» («Когда я ночью жду ее прихода…».) «Не с теми я, кто бросил землю…», </w:t>
            </w:r>
            <w:r w:rsidRPr="00B14DC3">
              <w:rPr>
                <w:sz w:val="24"/>
                <w:szCs w:val="24"/>
                <w:highlight w:val="white"/>
              </w:rPr>
              <w:t xml:space="preserve">«Песня последней встречи», </w:t>
            </w:r>
            <w:r w:rsidRPr="00B14DC3">
              <w:rPr>
                <w:sz w:val="24"/>
                <w:szCs w:val="24"/>
              </w:rPr>
              <w:t>«Сероглазый король»,</w:t>
            </w:r>
            <w:r w:rsidRPr="00B14DC3">
              <w:rPr>
                <w:sz w:val="24"/>
                <w:szCs w:val="24"/>
                <w:highlight w:val="white"/>
              </w:rPr>
              <w:t xml:space="preserve"> «Сжала руки под темной вуалью…», </w:t>
            </w:r>
            <w:r w:rsidRPr="00B14DC3">
              <w:rPr>
                <w:sz w:val="24"/>
                <w:szCs w:val="24"/>
              </w:rPr>
              <w:t>«Смуглый отрок бродил по аллеям…»</w:t>
            </w:r>
          </w:p>
          <w:p w:rsidR="004915AC" w:rsidRPr="00B14DC3" w:rsidRDefault="004915AC" w:rsidP="00B14DC3">
            <w:pPr>
              <w:spacing w:line="216" w:lineRule="auto"/>
              <w:ind w:firstLine="17"/>
              <w:contextualSpacing/>
              <w:rPr>
                <w:sz w:val="24"/>
                <w:szCs w:val="24"/>
                <w:highlight w:val="white"/>
              </w:rPr>
            </w:pPr>
          </w:p>
        </w:tc>
        <w:tc>
          <w:tcPr>
            <w:tcW w:w="4111" w:type="dxa"/>
            <w:vMerge w:val="restart"/>
            <w:shd w:val="clear" w:color="auto" w:fill="auto"/>
          </w:tcPr>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Литература советского времени</w:t>
            </w:r>
          </w:p>
          <w:p w:rsidR="004915AC" w:rsidRPr="00B14DC3" w:rsidRDefault="004915AC" w:rsidP="00B14DC3">
            <w:pPr>
              <w:spacing w:line="216" w:lineRule="auto"/>
              <w:ind w:firstLine="34"/>
              <w:contextualSpacing/>
              <w:rPr>
                <w:sz w:val="24"/>
                <w:szCs w:val="24"/>
              </w:rPr>
            </w:pPr>
            <w:r w:rsidRPr="00B14DC3">
              <w:rPr>
                <w:sz w:val="24"/>
                <w:szCs w:val="24"/>
                <w:highlight w:val="white"/>
              </w:rPr>
              <w:t>А.А. Ахматова</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 «Все мы бражники здесь, блудницы…», «Перед весной бывают дни такие…», </w:t>
            </w:r>
            <w:r w:rsidRPr="00B14DC3">
              <w:rPr>
                <w:sz w:val="24"/>
                <w:szCs w:val="24"/>
                <w:highlight w:val="white"/>
              </w:rPr>
              <w:t>«Родная земля», «Творчество»</w:t>
            </w:r>
            <w:r w:rsidRPr="00B14DC3">
              <w:rPr>
                <w:sz w:val="24"/>
                <w:szCs w:val="24"/>
              </w:rPr>
              <w:t xml:space="preserve">, «Широк и желт вечерний свет…», </w:t>
            </w:r>
            <w:r w:rsidRPr="00B14DC3">
              <w:rPr>
                <w:sz w:val="24"/>
                <w:szCs w:val="24"/>
                <w:highlight w:val="white"/>
              </w:rPr>
              <w:t>«Я научилась просто, мудро жить…».</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«Поэма без героя»</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С.А. Есенин</w:t>
            </w:r>
          </w:p>
          <w:p w:rsidR="004915AC" w:rsidRPr="00B14DC3" w:rsidRDefault="004915AC" w:rsidP="00B14DC3">
            <w:pPr>
              <w:spacing w:line="216" w:lineRule="auto"/>
              <w:ind w:firstLine="34"/>
              <w:contextualSpacing/>
              <w:rPr>
                <w:sz w:val="24"/>
                <w:szCs w:val="24"/>
              </w:rPr>
            </w:pPr>
            <w:r w:rsidRPr="00B14DC3">
              <w:rPr>
                <w:sz w:val="24"/>
                <w:szCs w:val="24"/>
                <w:highlight w:val="white"/>
              </w:rPr>
              <w:t>«Клен ты мой опавший…», «Не бродить, не мять в кустах багряных…»,</w:t>
            </w:r>
            <w:r w:rsidRPr="00B14DC3">
              <w:rPr>
                <w:sz w:val="24"/>
                <w:szCs w:val="24"/>
              </w:rPr>
              <w:t xml:space="preserve"> «Нивы сжаты, рощи голы…», «Отговорила роща золотая…», </w:t>
            </w:r>
            <w:r w:rsidRPr="00B14DC3">
              <w:rPr>
                <w:sz w:val="24"/>
                <w:szCs w:val="24"/>
                <w:highlight w:val="white"/>
              </w:rPr>
              <w:t xml:space="preserve"> «Мы теперь уходим понемногу…», «Русь советская», «Спит ковыль. Равнина дорогая…»,</w:t>
            </w:r>
            <w:r w:rsidRPr="00B14DC3">
              <w:rPr>
                <w:sz w:val="24"/>
                <w:szCs w:val="24"/>
              </w:rPr>
              <w:t xml:space="preserve"> «Я обманывать себя не стану…».</w:t>
            </w:r>
            <w:r w:rsidRPr="00B14DC3">
              <w:rPr>
                <w:sz w:val="24"/>
                <w:szCs w:val="24"/>
                <w:highlight w:val="white"/>
              </w:rPr>
              <w:t xml:space="preserve"> Роман в стихах «Анна </w:t>
            </w:r>
            <w:proofErr w:type="spellStart"/>
            <w:r w:rsidRPr="00B14DC3">
              <w:rPr>
                <w:sz w:val="24"/>
                <w:szCs w:val="24"/>
                <w:highlight w:val="white"/>
              </w:rPr>
              <w:t>Снегина</w:t>
            </w:r>
            <w:proofErr w:type="spellEnd"/>
            <w:r w:rsidRPr="00B14DC3">
              <w:rPr>
                <w:sz w:val="24"/>
                <w:szCs w:val="24"/>
                <w:highlight w:val="white"/>
              </w:rPr>
              <w:t>». Поэмы:</w:t>
            </w:r>
            <w:r w:rsidRPr="00B14DC3">
              <w:rPr>
                <w:sz w:val="24"/>
                <w:szCs w:val="24"/>
              </w:rPr>
              <w:t xml:space="preserve"> «Сорокоуст»,</w:t>
            </w:r>
            <w:r w:rsidRPr="00B14DC3">
              <w:rPr>
                <w:sz w:val="24"/>
                <w:szCs w:val="24"/>
                <w:highlight w:val="white"/>
              </w:rPr>
              <w:t xml:space="preserve"> «Черный человек»</w:t>
            </w:r>
          </w:p>
          <w:p w:rsidR="004915AC" w:rsidRPr="00B14DC3" w:rsidRDefault="004915AC" w:rsidP="00B14DC3">
            <w:pPr>
              <w:spacing w:line="216" w:lineRule="auto"/>
              <w:ind w:firstLine="34"/>
              <w:contextualSpacing/>
              <w:rPr>
                <w:sz w:val="24"/>
                <w:szCs w:val="24"/>
              </w:rPr>
            </w:pPr>
            <w:r w:rsidRPr="00B14DC3">
              <w:rPr>
                <w:sz w:val="24"/>
                <w:szCs w:val="24"/>
                <w:highlight w:val="white"/>
              </w:rPr>
              <w:t>В.В. Маяковский</w:t>
            </w:r>
          </w:p>
          <w:p w:rsidR="004915AC" w:rsidRPr="00B14DC3" w:rsidRDefault="004915AC" w:rsidP="00B14DC3">
            <w:pPr>
              <w:spacing w:line="216" w:lineRule="auto"/>
              <w:ind w:firstLine="34"/>
              <w:contextualSpacing/>
              <w:rPr>
                <w:sz w:val="24"/>
                <w:szCs w:val="24"/>
                <w:highlight w:val="white"/>
              </w:rPr>
            </w:pPr>
            <w:r w:rsidRPr="00B14DC3">
              <w:rPr>
                <w:sz w:val="24"/>
                <w:szCs w:val="24"/>
              </w:rPr>
              <w:t>Стихотворения: «</w:t>
            </w:r>
            <w:proofErr w:type="spellStart"/>
            <w:r w:rsidRPr="00B14DC3">
              <w:rPr>
                <w:sz w:val="24"/>
                <w:szCs w:val="24"/>
              </w:rPr>
              <w:t>Адище</w:t>
            </w:r>
            <w:proofErr w:type="spellEnd"/>
            <w:r w:rsidRPr="00B14DC3">
              <w:rPr>
                <w:sz w:val="24"/>
                <w:szCs w:val="24"/>
              </w:rPr>
              <w:t xml:space="preserve"> города», «Вам!», «Домой!», «Ода революции», «Прозаседавшиеся», «Разговор с фининспектором о поэзии», «Уже второй должно быть ты легла…», «Юбилейное»</w:t>
            </w:r>
            <w:r w:rsidRPr="00B14DC3">
              <w:rPr>
                <w:sz w:val="24"/>
                <w:szCs w:val="24"/>
                <w:highlight w:val="white"/>
              </w:rPr>
              <w:t xml:space="preserve">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Поэма: «Про это»</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М.И. Цветаева</w:t>
            </w:r>
          </w:p>
          <w:p w:rsidR="004915AC" w:rsidRPr="00B14DC3" w:rsidRDefault="004915AC" w:rsidP="00B14DC3">
            <w:pPr>
              <w:spacing w:line="216" w:lineRule="auto"/>
              <w:ind w:firstLine="34"/>
              <w:contextualSpacing/>
              <w:rPr>
                <w:sz w:val="24"/>
                <w:szCs w:val="24"/>
              </w:rPr>
            </w:pPr>
            <w:r w:rsidRPr="00B14DC3">
              <w:rPr>
                <w:sz w:val="24"/>
                <w:szCs w:val="24"/>
              </w:rPr>
              <w:t xml:space="preserve">Стихотворения: «Все повторяю первый стих…», </w:t>
            </w:r>
            <w:r w:rsidRPr="00B14DC3">
              <w:rPr>
                <w:sz w:val="24"/>
                <w:szCs w:val="24"/>
                <w:highlight w:val="white"/>
              </w:rPr>
              <w:t>«Идешь, на меня похожий»,</w:t>
            </w:r>
            <w:r w:rsidRPr="00B14DC3">
              <w:rPr>
                <w:sz w:val="24"/>
                <w:szCs w:val="24"/>
              </w:rPr>
              <w:t xml:space="preserve"> «Кто создан из камня…», «Откуда такая нежность», «Попытка ревности», «Пригвождена к позорному столбу»,  «Расстояние: версты, мили…»</w:t>
            </w:r>
          </w:p>
          <w:p w:rsidR="004915AC" w:rsidRPr="00B14DC3" w:rsidRDefault="004915AC" w:rsidP="00B14DC3">
            <w:pPr>
              <w:spacing w:line="216" w:lineRule="auto"/>
              <w:ind w:firstLine="34"/>
              <w:contextualSpacing/>
              <w:rPr>
                <w:sz w:val="24"/>
                <w:szCs w:val="24"/>
              </w:rPr>
            </w:pPr>
            <w:r w:rsidRPr="00B14DC3">
              <w:rPr>
                <w:sz w:val="24"/>
                <w:szCs w:val="24"/>
              </w:rPr>
              <w:t>Очерк «Мой Пушкин»</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О.Э. Мандельштам</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Стихотворения:</w:t>
            </w:r>
            <w:r w:rsidRPr="00B14DC3">
              <w:rPr>
                <w:sz w:val="24"/>
                <w:szCs w:val="24"/>
              </w:rPr>
              <w:t xml:space="preserve"> «</w:t>
            </w:r>
            <w:proofErr w:type="spellStart"/>
            <w:r w:rsidRPr="00B14DC3">
              <w:rPr>
                <w:sz w:val="24"/>
                <w:szCs w:val="24"/>
              </w:rPr>
              <w:t>Айя</w:t>
            </w:r>
            <w:proofErr w:type="spellEnd"/>
            <w:r w:rsidRPr="00B14DC3">
              <w:rPr>
                <w:sz w:val="24"/>
                <w:szCs w:val="24"/>
              </w:rPr>
              <w:t>-София»,</w:t>
            </w:r>
            <w:r w:rsidRPr="00B14DC3">
              <w:rPr>
                <w:sz w:val="24"/>
                <w:szCs w:val="24"/>
                <w:highlight w:val="white"/>
              </w:rPr>
              <w:t xml:space="preserve"> «За гремучую доблесть грядущих веков…»,</w:t>
            </w:r>
            <w:r w:rsidRPr="00B14DC3">
              <w:rPr>
                <w:sz w:val="24"/>
                <w:szCs w:val="24"/>
              </w:rPr>
              <w:t xml:space="preserve"> «Лишив меня морей, разбега и разлета…», «Нет, никогда ничей я не был современник…»,  </w:t>
            </w:r>
            <w:r w:rsidRPr="00B14DC3">
              <w:rPr>
                <w:sz w:val="24"/>
                <w:szCs w:val="24"/>
                <w:highlight w:val="white"/>
              </w:rPr>
              <w:t xml:space="preserve"> </w:t>
            </w:r>
            <w:r w:rsidRPr="00B14DC3">
              <w:rPr>
                <w:sz w:val="24"/>
                <w:szCs w:val="24"/>
              </w:rPr>
              <w:lastRenderedPageBreak/>
              <w:t>«Сумерки свободы»,</w:t>
            </w:r>
            <w:r w:rsidRPr="00B14DC3">
              <w:rPr>
                <w:sz w:val="24"/>
                <w:szCs w:val="24"/>
                <w:highlight w:val="white"/>
              </w:rPr>
              <w:t xml:space="preserve"> </w:t>
            </w:r>
            <w:r w:rsidRPr="00B14DC3">
              <w:rPr>
                <w:sz w:val="24"/>
                <w:szCs w:val="24"/>
              </w:rPr>
              <w:t xml:space="preserve">«Я к губам подношу эту зелень…» </w:t>
            </w:r>
            <w:r w:rsidRPr="00B14DC3">
              <w:rPr>
                <w:sz w:val="24"/>
                <w:szCs w:val="24"/>
                <w:highlight w:val="white"/>
              </w:rPr>
              <w:t xml:space="preserve"> </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Б.Л. Пастернак</w:t>
            </w:r>
          </w:p>
          <w:p w:rsidR="004915AC" w:rsidRPr="00B14DC3" w:rsidRDefault="004915AC" w:rsidP="00B14DC3">
            <w:pPr>
              <w:spacing w:line="216" w:lineRule="auto"/>
              <w:ind w:firstLine="34"/>
              <w:contextualSpacing/>
              <w:rPr>
                <w:sz w:val="24"/>
                <w:szCs w:val="24"/>
              </w:rPr>
            </w:pPr>
            <w:r w:rsidRPr="00B14DC3">
              <w:rPr>
                <w:sz w:val="24"/>
                <w:szCs w:val="24"/>
                <w:highlight w:val="white"/>
              </w:rPr>
              <w:t xml:space="preserve">Стихотворения: </w:t>
            </w:r>
            <w:r w:rsidRPr="00B14DC3">
              <w:rPr>
                <w:sz w:val="24"/>
                <w:szCs w:val="24"/>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B14DC3">
              <w:rPr>
                <w:sz w:val="24"/>
                <w:szCs w:val="24"/>
                <w:highlight w:val="white"/>
              </w:rPr>
              <w:t>«Снег идет»</w:t>
            </w:r>
            <w:r w:rsidRPr="00B14DC3">
              <w:rPr>
                <w:sz w:val="24"/>
                <w:szCs w:val="24"/>
              </w:rPr>
              <w:t>, «Столетье с лишним – не вчера…»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Роман «Доктор Живаго»</w:t>
            </w:r>
          </w:p>
          <w:p w:rsidR="004915AC" w:rsidRPr="00B14DC3" w:rsidRDefault="004915AC" w:rsidP="00B14DC3">
            <w:pPr>
              <w:spacing w:line="216" w:lineRule="auto"/>
              <w:ind w:firstLine="34"/>
              <w:contextualSpacing/>
              <w:rPr>
                <w:sz w:val="24"/>
                <w:szCs w:val="24"/>
                <w:highlight w:val="white"/>
              </w:rPr>
            </w:pP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М.А. Булгаков</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Книга рассказов «Записки юного врача». Пьесы «Дни </w:t>
            </w:r>
            <w:proofErr w:type="spellStart"/>
            <w:r w:rsidRPr="00B14DC3">
              <w:rPr>
                <w:sz w:val="24"/>
                <w:szCs w:val="24"/>
              </w:rPr>
              <w:t>Турбиных</w:t>
            </w:r>
            <w:proofErr w:type="spellEnd"/>
            <w:r w:rsidRPr="00B14DC3">
              <w:rPr>
                <w:sz w:val="24"/>
                <w:szCs w:val="24"/>
              </w:rPr>
              <w:t>», «Бег», «Кабала святош» («Мольер»), «Зойкина квартира»</w:t>
            </w:r>
          </w:p>
          <w:p w:rsidR="004915AC" w:rsidRPr="00B14DC3" w:rsidRDefault="004915AC" w:rsidP="00B14DC3">
            <w:pPr>
              <w:spacing w:line="216" w:lineRule="auto"/>
              <w:ind w:firstLine="34"/>
              <w:contextualSpacing/>
              <w:rPr>
                <w:sz w:val="24"/>
                <w:szCs w:val="24"/>
              </w:rPr>
            </w:pPr>
            <w:r w:rsidRPr="00B14DC3">
              <w:rPr>
                <w:sz w:val="24"/>
                <w:szCs w:val="24"/>
              </w:rPr>
              <w:t xml:space="preserve">А.П. Платонов </w:t>
            </w:r>
          </w:p>
          <w:p w:rsidR="004915AC" w:rsidRPr="00B14DC3" w:rsidRDefault="004915AC" w:rsidP="00B14DC3">
            <w:pPr>
              <w:spacing w:line="216" w:lineRule="auto"/>
              <w:ind w:firstLine="34"/>
              <w:contextualSpacing/>
              <w:rPr>
                <w:sz w:val="24"/>
                <w:szCs w:val="24"/>
              </w:rPr>
            </w:pPr>
            <w:r w:rsidRPr="00B14DC3">
              <w:rPr>
                <w:sz w:val="24"/>
                <w:szCs w:val="24"/>
              </w:rPr>
              <w:t xml:space="preserve">Рассказы и повести: «Река </w:t>
            </w:r>
            <w:proofErr w:type="spellStart"/>
            <w:r w:rsidRPr="00B14DC3">
              <w:rPr>
                <w:sz w:val="24"/>
                <w:szCs w:val="24"/>
              </w:rPr>
              <w:t>Потудань</w:t>
            </w:r>
            <w:proofErr w:type="spellEnd"/>
            <w:r w:rsidRPr="00B14DC3">
              <w:rPr>
                <w:sz w:val="24"/>
                <w:szCs w:val="24"/>
              </w:rPr>
              <w:t>», «Сокровенный человек», «Мусорный ветер»</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М.А. Шолохов</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Роман «Поднятая целина».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Книга рассказов «Донские рассказы»</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В.В. Набоков</w:t>
            </w:r>
          </w:p>
          <w:p w:rsidR="004915AC" w:rsidRPr="00B14DC3" w:rsidRDefault="004915AC" w:rsidP="00B14DC3">
            <w:pPr>
              <w:spacing w:line="216" w:lineRule="auto"/>
              <w:ind w:firstLine="34"/>
              <w:contextualSpacing/>
              <w:rPr>
                <w:sz w:val="24"/>
                <w:szCs w:val="24"/>
              </w:rPr>
            </w:pPr>
            <w:r w:rsidRPr="00B14DC3">
              <w:rPr>
                <w:sz w:val="24"/>
                <w:szCs w:val="24"/>
                <w:highlight w:val="white"/>
              </w:rPr>
              <w:t xml:space="preserve"> </w:t>
            </w:r>
            <w:r w:rsidRPr="00B14DC3">
              <w:rPr>
                <w:sz w:val="24"/>
                <w:szCs w:val="24"/>
              </w:rPr>
              <w:t>Романы «Машенька», «Защита Лужина»</w:t>
            </w:r>
          </w:p>
          <w:p w:rsidR="004915AC" w:rsidRPr="00B14DC3" w:rsidRDefault="004915AC" w:rsidP="00B14DC3">
            <w:pPr>
              <w:spacing w:line="216" w:lineRule="auto"/>
              <w:ind w:firstLine="34"/>
              <w:contextualSpacing/>
              <w:rPr>
                <w:sz w:val="24"/>
                <w:szCs w:val="24"/>
              </w:rPr>
            </w:pPr>
            <w:r w:rsidRPr="00B14DC3">
              <w:rPr>
                <w:sz w:val="24"/>
                <w:szCs w:val="24"/>
              </w:rPr>
              <w:t>М.М. Зощенко</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Рассказы: «Баня», «Жертва революции», «Нервные люди», «Качество продукции», «Аристократка», «Прелести культуры», «Тормоз </w:t>
            </w:r>
            <w:proofErr w:type="spellStart"/>
            <w:r w:rsidRPr="00B14DC3">
              <w:rPr>
                <w:sz w:val="24"/>
                <w:szCs w:val="24"/>
              </w:rPr>
              <w:t>Вестингауза</w:t>
            </w:r>
            <w:proofErr w:type="spellEnd"/>
            <w:r w:rsidRPr="00B14DC3">
              <w:rPr>
                <w:sz w:val="24"/>
                <w:szCs w:val="24"/>
              </w:rPr>
              <w:t>», «Диктофон», «Обезьяний язык»</w:t>
            </w:r>
          </w:p>
          <w:p w:rsidR="004915AC" w:rsidRPr="00B14DC3" w:rsidRDefault="004915AC" w:rsidP="00B14DC3">
            <w:pPr>
              <w:spacing w:line="216" w:lineRule="auto"/>
              <w:ind w:firstLine="34"/>
              <w:contextualSpacing/>
              <w:rPr>
                <w:sz w:val="24"/>
                <w:szCs w:val="24"/>
              </w:rPr>
            </w:pPr>
            <w:r w:rsidRPr="00B14DC3">
              <w:rPr>
                <w:sz w:val="24"/>
                <w:szCs w:val="24"/>
              </w:rPr>
              <w:t xml:space="preserve">И.Э. Бабель </w:t>
            </w:r>
          </w:p>
          <w:p w:rsidR="004915AC" w:rsidRPr="00B14DC3" w:rsidRDefault="004915AC" w:rsidP="00B14DC3">
            <w:pPr>
              <w:spacing w:line="216" w:lineRule="auto"/>
              <w:ind w:firstLine="34"/>
              <w:contextualSpacing/>
              <w:rPr>
                <w:sz w:val="24"/>
                <w:szCs w:val="24"/>
              </w:rPr>
            </w:pPr>
            <w:r w:rsidRPr="00B14DC3">
              <w:rPr>
                <w:sz w:val="24"/>
                <w:szCs w:val="24"/>
              </w:rPr>
              <w:t>Книга рассказов «Конармия»</w:t>
            </w:r>
          </w:p>
          <w:p w:rsidR="004915AC" w:rsidRPr="00B14DC3" w:rsidRDefault="004915AC" w:rsidP="00B14DC3">
            <w:pPr>
              <w:spacing w:line="216" w:lineRule="auto"/>
              <w:ind w:firstLine="34"/>
              <w:contextualSpacing/>
              <w:rPr>
                <w:sz w:val="24"/>
                <w:szCs w:val="24"/>
              </w:rPr>
            </w:pPr>
            <w:r w:rsidRPr="00B14DC3">
              <w:rPr>
                <w:sz w:val="24"/>
                <w:szCs w:val="24"/>
              </w:rPr>
              <w:t xml:space="preserve">А.А. Фадеев  </w:t>
            </w:r>
          </w:p>
          <w:p w:rsidR="004915AC" w:rsidRPr="00B14DC3" w:rsidRDefault="004915AC" w:rsidP="00B14DC3">
            <w:pPr>
              <w:spacing w:line="216" w:lineRule="auto"/>
              <w:ind w:firstLine="34"/>
              <w:contextualSpacing/>
              <w:rPr>
                <w:sz w:val="24"/>
                <w:szCs w:val="24"/>
              </w:rPr>
            </w:pPr>
            <w:r w:rsidRPr="00B14DC3">
              <w:rPr>
                <w:sz w:val="24"/>
                <w:szCs w:val="24"/>
              </w:rPr>
              <w:t>Романы «Разгром», «Молодая гвардия»</w:t>
            </w:r>
          </w:p>
          <w:p w:rsidR="004915AC" w:rsidRPr="00B14DC3" w:rsidRDefault="004915AC" w:rsidP="00B14DC3">
            <w:pPr>
              <w:spacing w:line="216" w:lineRule="auto"/>
              <w:ind w:firstLine="34"/>
              <w:contextualSpacing/>
              <w:rPr>
                <w:sz w:val="24"/>
                <w:szCs w:val="24"/>
              </w:rPr>
            </w:pPr>
            <w:r w:rsidRPr="00B14DC3">
              <w:rPr>
                <w:sz w:val="24"/>
                <w:szCs w:val="24"/>
              </w:rPr>
              <w:t xml:space="preserve">И. Ильф, Е. Петров </w:t>
            </w:r>
          </w:p>
          <w:p w:rsidR="004915AC" w:rsidRPr="00B14DC3" w:rsidRDefault="004915AC" w:rsidP="00B14DC3">
            <w:pPr>
              <w:spacing w:line="216" w:lineRule="auto"/>
              <w:ind w:firstLine="34"/>
              <w:contextualSpacing/>
              <w:rPr>
                <w:sz w:val="24"/>
                <w:szCs w:val="24"/>
              </w:rPr>
            </w:pPr>
            <w:r w:rsidRPr="00B14DC3">
              <w:rPr>
                <w:sz w:val="24"/>
                <w:szCs w:val="24"/>
              </w:rPr>
              <w:t xml:space="preserve">Романы «12 стульев», «Золотой теленок» </w:t>
            </w:r>
          </w:p>
          <w:p w:rsidR="004915AC" w:rsidRPr="00B14DC3" w:rsidRDefault="004915AC" w:rsidP="00B14DC3">
            <w:pPr>
              <w:spacing w:line="216" w:lineRule="auto"/>
              <w:ind w:firstLine="34"/>
              <w:contextualSpacing/>
              <w:rPr>
                <w:sz w:val="24"/>
                <w:szCs w:val="24"/>
              </w:rPr>
            </w:pPr>
            <w:r w:rsidRPr="00B14DC3">
              <w:rPr>
                <w:sz w:val="24"/>
                <w:szCs w:val="24"/>
              </w:rPr>
              <w:t xml:space="preserve">Н.Р. </w:t>
            </w:r>
            <w:proofErr w:type="spellStart"/>
            <w:r w:rsidRPr="00B14DC3">
              <w:rPr>
                <w:sz w:val="24"/>
                <w:szCs w:val="24"/>
              </w:rPr>
              <w:t>Эрдман</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Пьеса «Самоубийца»</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А.Н. Островский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Роман «Как закалялась сталь»</w:t>
            </w:r>
          </w:p>
          <w:p w:rsidR="004915AC" w:rsidRPr="00B14DC3" w:rsidRDefault="004915AC" w:rsidP="00B14DC3">
            <w:pPr>
              <w:spacing w:line="216" w:lineRule="auto"/>
              <w:ind w:firstLine="34"/>
              <w:contextualSpacing/>
              <w:rPr>
                <w:sz w:val="24"/>
                <w:szCs w:val="24"/>
              </w:rPr>
            </w:pPr>
            <w:r w:rsidRPr="00B14DC3">
              <w:rPr>
                <w:sz w:val="24"/>
                <w:szCs w:val="24"/>
              </w:rPr>
              <w:t>А.И. Солженицын</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Повесть «Раковый корпус», статья «Жить не по лжи»</w:t>
            </w:r>
          </w:p>
          <w:p w:rsidR="004915AC" w:rsidRPr="00B14DC3" w:rsidRDefault="004915AC" w:rsidP="00B14DC3">
            <w:pPr>
              <w:spacing w:line="216" w:lineRule="auto"/>
              <w:ind w:firstLine="34"/>
              <w:contextualSpacing/>
              <w:rPr>
                <w:sz w:val="24"/>
                <w:szCs w:val="24"/>
              </w:rPr>
            </w:pPr>
            <w:r w:rsidRPr="00B14DC3">
              <w:rPr>
                <w:sz w:val="24"/>
                <w:szCs w:val="24"/>
              </w:rPr>
              <w:t>В.Т. Шаламов</w:t>
            </w:r>
          </w:p>
          <w:p w:rsidR="004915AC" w:rsidRPr="00B14DC3" w:rsidRDefault="004915AC" w:rsidP="00B14DC3">
            <w:pPr>
              <w:spacing w:line="216" w:lineRule="auto"/>
              <w:ind w:firstLine="34"/>
              <w:contextualSpacing/>
              <w:rPr>
                <w:sz w:val="24"/>
                <w:szCs w:val="24"/>
              </w:rPr>
            </w:pPr>
            <w:r w:rsidRPr="00B14DC3">
              <w:rPr>
                <w:sz w:val="24"/>
                <w:szCs w:val="24"/>
              </w:rPr>
              <w:t>Рассказы: «Сгущенное молоко», «Татарский мулла и чистый воздух», «Васька Денисов, похититель свиней», «Выходной день»</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В.М. Шукшин</w:t>
            </w:r>
          </w:p>
          <w:p w:rsidR="004915AC" w:rsidRPr="00B14DC3" w:rsidRDefault="004915AC" w:rsidP="00B14DC3">
            <w:pPr>
              <w:spacing w:line="216" w:lineRule="auto"/>
              <w:ind w:firstLine="34"/>
              <w:contextualSpacing/>
              <w:rPr>
                <w:sz w:val="24"/>
                <w:szCs w:val="24"/>
              </w:rPr>
            </w:pPr>
            <w:r w:rsidRPr="00B14DC3">
              <w:rPr>
                <w:sz w:val="24"/>
                <w:szCs w:val="24"/>
                <w:highlight w:val="white"/>
              </w:rPr>
              <w:lastRenderedPageBreak/>
              <w:t>Рассказы «Верую», «Крепкий мужик», «Сапожки», «Танцующий Шива»</w:t>
            </w:r>
          </w:p>
          <w:p w:rsidR="004915AC" w:rsidRPr="00B14DC3" w:rsidRDefault="004915AC" w:rsidP="00B14DC3">
            <w:pPr>
              <w:spacing w:line="216" w:lineRule="auto"/>
              <w:ind w:firstLine="34"/>
              <w:contextualSpacing/>
              <w:rPr>
                <w:sz w:val="24"/>
                <w:szCs w:val="24"/>
              </w:rPr>
            </w:pPr>
            <w:r w:rsidRPr="00B14DC3">
              <w:rPr>
                <w:sz w:val="24"/>
                <w:szCs w:val="24"/>
                <w:highlight w:val="white"/>
              </w:rPr>
              <w:t>Н.А. Заболоцкий</w:t>
            </w:r>
          </w:p>
          <w:p w:rsidR="004915AC" w:rsidRPr="00B14DC3" w:rsidRDefault="004915AC" w:rsidP="00B14DC3">
            <w:pPr>
              <w:spacing w:line="216" w:lineRule="auto"/>
              <w:ind w:firstLine="34"/>
              <w:contextualSpacing/>
              <w:rPr>
                <w:sz w:val="24"/>
                <w:szCs w:val="24"/>
                <w:highlight w:val="white"/>
              </w:rPr>
            </w:pPr>
            <w:r w:rsidRPr="00B14DC3">
              <w:rPr>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А.Т. Твардовский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Стихотворения: </w:t>
            </w:r>
            <w:r w:rsidRPr="00B14DC3">
              <w:rPr>
                <w:sz w:val="24"/>
                <w:szCs w:val="24"/>
              </w:rPr>
              <w:t xml:space="preserve">«В тот день, когда окончилась война…», </w:t>
            </w:r>
            <w:r w:rsidRPr="00B14DC3">
              <w:rPr>
                <w:sz w:val="24"/>
                <w:szCs w:val="24"/>
                <w:highlight w:val="white"/>
              </w:rPr>
              <w:t>«Вся суть в одном-единственном завете…»,</w:t>
            </w:r>
            <w:r w:rsidRPr="00B14DC3">
              <w:rPr>
                <w:sz w:val="24"/>
                <w:szCs w:val="24"/>
              </w:rPr>
              <w:t xml:space="preserve"> «Дробится рваный цоколь монумента...»,</w:t>
            </w:r>
            <w:r w:rsidRPr="00B14DC3">
              <w:rPr>
                <w:sz w:val="24"/>
                <w:szCs w:val="24"/>
                <w:highlight w:val="white"/>
              </w:rPr>
              <w:t xml:space="preserve"> </w:t>
            </w:r>
            <w:r w:rsidRPr="00B14DC3">
              <w:rPr>
                <w:sz w:val="24"/>
                <w:szCs w:val="24"/>
              </w:rPr>
              <w:t>«О сущем»,</w:t>
            </w:r>
            <w:r w:rsidRPr="00B14DC3">
              <w:rPr>
                <w:sz w:val="24"/>
                <w:szCs w:val="24"/>
                <w:highlight w:val="white"/>
              </w:rPr>
              <w:t xml:space="preserve"> «Памяти матери», «Я знаю, никакой моей вины…»</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И.А. Бродский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Нобелевская лекция</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Н.М. Рубцов</w:t>
            </w:r>
          </w:p>
          <w:p w:rsidR="004915AC" w:rsidRPr="00B14DC3" w:rsidRDefault="004915AC" w:rsidP="00B14DC3">
            <w:pPr>
              <w:spacing w:line="216" w:lineRule="auto"/>
              <w:ind w:firstLine="34"/>
              <w:contextualSpacing/>
              <w:rPr>
                <w:sz w:val="24"/>
                <w:szCs w:val="24"/>
              </w:rPr>
            </w:pPr>
            <w:r w:rsidRPr="00B14DC3">
              <w:rPr>
                <w:sz w:val="24"/>
                <w:szCs w:val="24"/>
                <w:highlight w:val="white"/>
              </w:rPr>
              <w:t>Стихотворения:</w:t>
            </w:r>
            <w:r w:rsidRPr="00B14DC3">
              <w:rPr>
                <w:sz w:val="24"/>
                <w:szCs w:val="24"/>
              </w:rPr>
              <w:t xml:space="preserve"> «В горнице», </w:t>
            </w:r>
            <w:r w:rsidRPr="00B14DC3">
              <w:rPr>
                <w:sz w:val="24"/>
                <w:szCs w:val="24"/>
                <w:highlight w:val="white"/>
              </w:rPr>
              <w:t xml:space="preserve">«Видения на холме», </w:t>
            </w:r>
            <w:r w:rsidRPr="00B14DC3">
              <w:rPr>
                <w:sz w:val="24"/>
                <w:szCs w:val="24"/>
              </w:rPr>
              <w:t>«Звезда полей»,</w:t>
            </w:r>
            <w:r w:rsidRPr="00B14DC3">
              <w:rPr>
                <w:sz w:val="24"/>
                <w:szCs w:val="24"/>
                <w:highlight w:val="white"/>
              </w:rPr>
              <w:t xml:space="preserve"> «Зимняя песня»</w:t>
            </w:r>
            <w:r w:rsidRPr="00B14DC3">
              <w:rPr>
                <w:sz w:val="24"/>
                <w:szCs w:val="24"/>
              </w:rPr>
              <w:t xml:space="preserve">, </w:t>
            </w:r>
            <w:r w:rsidRPr="00B14DC3">
              <w:rPr>
                <w:sz w:val="24"/>
                <w:szCs w:val="24"/>
                <w:highlight w:val="white"/>
              </w:rPr>
              <w:t>«Привет, Россия, родина моя!..»,</w:t>
            </w:r>
            <w:r w:rsidRPr="00B14DC3">
              <w:rPr>
                <w:sz w:val="24"/>
                <w:szCs w:val="24"/>
              </w:rPr>
              <w:t xml:space="preserve"> «Тихая моя родина!», </w:t>
            </w:r>
            <w:r w:rsidRPr="00B14DC3">
              <w:rPr>
                <w:sz w:val="24"/>
                <w:szCs w:val="24"/>
                <w:highlight w:val="white"/>
              </w:rPr>
              <w:t>«Русский огонек», «Стихи»</w:t>
            </w: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Проза второй половины ХХ века</w:t>
            </w:r>
          </w:p>
          <w:p w:rsidR="004915AC" w:rsidRPr="00B14DC3" w:rsidRDefault="004915AC" w:rsidP="00B14DC3">
            <w:pPr>
              <w:spacing w:line="216" w:lineRule="auto"/>
              <w:ind w:firstLine="34"/>
              <w:contextualSpacing/>
              <w:rPr>
                <w:sz w:val="24"/>
                <w:szCs w:val="24"/>
              </w:rPr>
            </w:pPr>
            <w:r w:rsidRPr="00B14DC3">
              <w:rPr>
                <w:sz w:val="24"/>
                <w:szCs w:val="24"/>
              </w:rPr>
              <w:t>Ф.А. Абрамов</w:t>
            </w:r>
          </w:p>
          <w:p w:rsidR="004915AC" w:rsidRPr="00B14DC3" w:rsidRDefault="004915AC" w:rsidP="00B14DC3">
            <w:pPr>
              <w:spacing w:line="216" w:lineRule="auto"/>
              <w:ind w:firstLine="34"/>
              <w:contextualSpacing/>
              <w:rPr>
                <w:sz w:val="24"/>
                <w:szCs w:val="24"/>
              </w:rPr>
            </w:pPr>
            <w:r w:rsidRPr="00B14DC3">
              <w:rPr>
                <w:sz w:val="24"/>
                <w:szCs w:val="24"/>
              </w:rPr>
              <w:t>Роман «Братья и сестры»</w:t>
            </w:r>
          </w:p>
          <w:p w:rsidR="004915AC" w:rsidRPr="00B14DC3" w:rsidRDefault="004915AC" w:rsidP="00B14DC3">
            <w:pPr>
              <w:spacing w:line="216" w:lineRule="auto"/>
              <w:ind w:firstLine="34"/>
              <w:contextualSpacing/>
              <w:rPr>
                <w:sz w:val="24"/>
                <w:szCs w:val="24"/>
              </w:rPr>
            </w:pPr>
            <w:r w:rsidRPr="00B14DC3">
              <w:rPr>
                <w:sz w:val="24"/>
                <w:szCs w:val="24"/>
              </w:rPr>
              <w:t xml:space="preserve">Ч.Т. Айтматов </w:t>
            </w:r>
          </w:p>
          <w:p w:rsidR="004915AC" w:rsidRPr="00B14DC3" w:rsidRDefault="004915AC" w:rsidP="00B14DC3">
            <w:pPr>
              <w:spacing w:line="216" w:lineRule="auto"/>
              <w:ind w:firstLine="34"/>
              <w:contextualSpacing/>
              <w:rPr>
                <w:sz w:val="24"/>
                <w:szCs w:val="24"/>
              </w:rPr>
            </w:pPr>
            <w:r w:rsidRPr="00B14DC3">
              <w:rPr>
                <w:sz w:val="24"/>
                <w:szCs w:val="24"/>
              </w:rPr>
              <w:t xml:space="preserve">Повести «Пегий пес, бегущий краем моря», «Белый пароход», «Прощай, </w:t>
            </w:r>
            <w:proofErr w:type="spellStart"/>
            <w:r w:rsidRPr="00B14DC3">
              <w:rPr>
                <w:sz w:val="24"/>
                <w:szCs w:val="24"/>
              </w:rPr>
              <w:t>Гюльсары</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В.П. Аксёнов</w:t>
            </w:r>
          </w:p>
          <w:p w:rsidR="004915AC" w:rsidRPr="00B14DC3" w:rsidRDefault="004915AC" w:rsidP="00B14DC3">
            <w:pPr>
              <w:spacing w:line="216" w:lineRule="auto"/>
              <w:ind w:firstLine="34"/>
              <w:contextualSpacing/>
              <w:rPr>
                <w:sz w:val="24"/>
                <w:szCs w:val="24"/>
                <w:highlight w:val="white"/>
              </w:rPr>
            </w:pPr>
            <w:r w:rsidRPr="00B14DC3">
              <w:rPr>
                <w:sz w:val="24"/>
                <w:szCs w:val="24"/>
              </w:rPr>
              <w:t xml:space="preserve">Повести «Апельсины из Марокко», «Затоваренная </w:t>
            </w:r>
            <w:proofErr w:type="spellStart"/>
            <w:r w:rsidRPr="00B14DC3">
              <w:rPr>
                <w:sz w:val="24"/>
                <w:szCs w:val="24"/>
              </w:rPr>
              <w:t>бочкотара</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В.П. Астафьев</w:t>
            </w:r>
          </w:p>
          <w:p w:rsidR="004915AC" w:rsidRPr="00B14DC3" w:rsidRDefault="004915AC" w:rsidP="00B14DC3">
            <w:pPr>
              <w:spacing w:line="216" w:lineRule="auto"/>
              <w:ind w:firstLine="34"/>
              <w:contextualSpacing/>
              <w:rPr>
                <w:sz w:val="24"/>
                <w:szCs w:val="24"/>
              </w:rPr>
            </w:pPr>
            <w:r w:rsidRPr="00B14DC3">
              <w:rPr>
                <w:sz w:val="24"/>
                <w:szCs w:val="24"/>
              </w:rPr>
              <w:t>Роман «Царь-рыба». Повести: «Веселый солдат», «Пастух и пастушка»</w:t>
            </w:r>
          </w:p>
          <w:p w:rsidR="004915AC" w:rsidRPr="00B14DC3" w:rsidRDefault="004915AC" w:rsidP="00B14DC3">
            <w:pPr>
              <w:spacing w:line="216" w:lineRule="auto"/>
              <w:ind w:firstLine="34"/>
              <w:contextualSpacing/>
              <w:rPr>
                <w:sz w:val="24"/>
                <w:szCs w:val="24"/>
              </w:rPr>
            </w:pPr>
            <w:r w:rsidRPr="00B14DC3">
              <w:rPr>
                <w:sz w:val="24"/>
                <w:szCs w:val="24"/>
              </w:rPr>
              <w:t>В.И. Белов</w:t>
            </w:r>
          </w:p>
          <w:p w:rsidR="004915AC" w:rsidRPr="00B14DC3" w:rsidRDefault="004915AC" w:rsidP="00B14DC3">
            <w:pPr>
              <w:spacing w:line="216" w:lineRule="auto"/>
              <w:ind w:firstLine="34"/>
              <w:contextualSpacing/>
              <w:rPr>
                <w:sz w:val="24"/>
                <w:szCs w:val="24"/>
              </w:rPr>
            </w:pPr>
            <w:r w:rsidRPr="00B14DC3">
              <w:rPr>
                <w:sz w:val="24"/>
                <w:szCs w:val="24"/>
              </w:rPr>
              <w:t>Повесть «Привычное дело», книга «Лад»</w:t>
            </w:r>
          </w:p>
          <w:p w:rsidR="004915AC" w:rsidRPr="00B14DC3" w:rsidRDefault="004915AC" w:rsidP="00B14DC3">
            <w:pPr>
              <w:spacing w:line="216" w:lineRule="auto"/>
              <w:ind w:firstLine="34"/>
              <w:contextualSpacing/>
              <w:rPr>
                <w:sz w:val="24"/>
                <w:szCs w:val="24"/>
              </w:rPr>
            </w:pPr>
            <w:r w:rsidRPr="00B14DC3">
              <w:rPr>
                <w:sz w:val="24"/>
                <w:szCs w:val="24"/>
              </w:rPr>
              <w:t>А.Г. Битов</w:t>
            </w:r>
          </w:p>
          <w:p w:rsidR="004915AC" w:rsidRPr="00B14DC3" w:rsidRDefault="004915AC" w:rsidP="00B14DC3">
            <w:pPr>
              <w:spacing w:line="216" w:lineRule="auto"/>
              <w:ind w:firstLine="34"/>
              <w:contextualSpacing/>
              <w:rPr>
                <w:sz w:val="24"/>
                <w:szCs w:val="24"/>
              </w:rPr>
            </w:pPr>
            <w:r w:rsidRPr="00B14DC3">
              <w:rPr>
                <w:sz w:val="24"/>
                <w:szCs w:val="24"/>
              </w:rPr>
              <w:t>Книга очерков «Уроки Армении»</w:t>
            </w:r>
          </w:p>
          <w:p w:rsidR="004915AC" w:rsidRPr="00B14DC3" w:rsidRDefault="004915AC" w:rsidP="00B14DC3">
            <w:pPr>
              <w:spacing w:line="216" w:lineRule="auto"/>
              <w:ind w:firstLine="34"/>
              <w:contextualSpacing/>
              <w:rPr>
                <w:sz w:val="24"/>
                <w:szCs w:val="24"/>
              </w:rPr>
            </w:pPr>
            <w:r w:rsidRPr="00B14DC3">
              <w:rPr>
                <w:sz w:val="24"/>
                <w:szCs w:val="24"/>
              </w:rPr>
              <w:t>В.В. Быков</w:t>
            </w:r>
          </w:p>
          <w:p w:rsidR="004915AC" w:rsidRPr="00B14DC3" w:rsidRDefault="004915AC" w:rsidP="00B14DC3">
            <w:pPr>
              <w:spacing w:line="216" w:lineRule="auto"/>
              <w:ind w:firstLine="34"/>
              <w:contextualSpacing/>
              <w:rPr>
                <w:sz w:val="24"/>
                <w:szCs w:val="24"/>
              </w:rPr>
            </w:pPr>
            <w:r w:rsidRPr="00B14DC3">
              <w:rPr>
                <w:sz w:val="24"/>
                <w:szCs w:val="24"/>
              </w:rPr>
              <w:t>Повести: «Знак беды», «Обелиск», «Сотников»</w:t>
            </w:r>
          </w:p>
          <w:p w:rsidR="004915AC" w:rsidRPr="00B14DC3" w:rsidRDefault="004915AC" w:rsidP="00B14DC3">
            <w:pPr>
              <w:spacing w:line="216" w:lineRule="auto"/>
              <w:ind w:firstLine="34"/>
              <w:contextualSpacing/>
              <w:rPr>
                <w:sz w:val="24"/>
                <w:szCs w:val="24"/>
              </w:rPr>
            </w:pPr>
            <w:r w:rsidRPr="00B14DC3">
              <w:rPr>
                <w:sz w:val="24"/>
                <w:szCs w:val="24"/>
              </w:rPr>
              <w:t>Б.Л. Васильев</w:t>
            </w:r>
          </w:p>
          <w:p w:rsidR="004915AC" w:rsidRPr="00B14DC3" w:rsidRDefault="004915AC" w:rsidP="00B14DC3">
            <w:pPr>
              <w:spacing w:line="216" w:lineRule="auto"/>
              <w:ind w:firstLine="34"/>
              <w:contextualSpacing/>
              <w:rPr>
                <w:sz w:val="24"/>
                <w:szCs w:val="24"/>
              </w:rPr>
            </w:pPr>
            <w:r w:rsidRPr="00B14DC3">
              <w:rPr>
                <w:sz w:val="24"/>
                <w:szCs w:val="24"/>
              </w:rPr>
              <w:t xml:space="preserve">Повести: «А зори здесь тихие», «В списках не значился», «Завтра была </w:t>
            </w:r>
            <w:r w:rsidRPr="00B14DC3">
              <w:rPr>
                <w:sz w:val="24"/>
                <w:szCs w:val="24"/>
              </w:rPr>
              <w:lastRenderedPageBreak/>
              <w:t>война»</w:t>
            </w:r>
          </w:p>
          <w:p w:rsidR="004915AC" w:rsidRPr="00B14DC3" w:rsidRDefault="004915AC" w:rsidP="00B14DC3">
            <w:pPr>
              <w:spacing w:line="216" w:lineRule="auto"/>
              <w:ind w:firstLine="34"/>
              <w:contextualSpacing/>
              <w:rPr>
                <w:sz w:val="24"/>
                <w:szCs w:val="24"/>
              </w:rPr>
            </w:pPr>
            <w:r w:rsidRPr="00B14DC3">
              <w:rPr>
                <w:sz w:val="24"/>
                <w:szCs w:val="24"/>
              </w:rPr>
              <w:t xml:space="preserve">Г.Н. </w:t>
            </w:r>
            <w:proofErr w:type="spellStart"/>
            <w:r w:rsidRPr="00B14DC3">
              <w:rPr>
                <w:sz w:val="24"/>
                <w:szCs w:val="24"/>
              </w:rPr>
              <w:t>Владимов</w:t>
            </w:r>
            <w:proofErr w:type="spellEnd"/>
          </w:p>
          <w:p w:rsidR="004915AC" w:rsidRPr="00B14DC3" w:rsidRDefault="004915AC" w:rsidP="00B14DC3">
            <w:pPr>
              <w:spacing w:line="216" w:lineRule="auto"/>
              <w:ind w:firstLine="34"/>
              <w:contextualSpacing/>
              <w:rPr>
                <w:sz w:val="24"/>
                <w:szCs w:val="24"/>
              </w:rPr>
            </w:pPr>
            <w:r w:rsidRPr="00B14DC3">
              <w:rPr>
                <w:sz w:val="24"/>
                <w:szCs w:val="24"/>
              </w:rPr>
              <w:t>Повесть «Верный Руслан», роман «Генерал и его армия»</w:t>
            </w:r>
          </w:p>
          <w:p w:rsidR="004915AC" w:rsidRPr="00B14DC3" w:rsidRDefault="004915AC" w:rsidP="00B14DC3">
            <w:pPr>
              <w:spacing w:line="216" w:lineRule="auto"/>
              <w:ind w:firstLine="34"/>
              <w:contextualSpacing/>
              <w:rPr>
                <w:sz w:val="24"/>
                <w:szCs w:val="24"/>
              </w:rPr>
            </w:pPr>
            <w:r w:rsidRPr="00B14DC3">
              <w:rPr>
                <w:sz w:val="24"/>
                <w:szCs w:val="24"/>
              </w:rPr>
              <w:t>В.Н. Войнович</w:t>
            </w:r>
          </w:p>
          <w:p w:rsidR="004915AC" w:rsidRPr="00B14DC3" w:rsidRDefault="004915AC" w:rsidP="00B14DC3">
            <w:pPr>
              <w:spacing w:line="216" w:lineRule="auto"/>
              <w:ind w:firstLine="34"/>
              <w:contextualSpacing/>
              <w:rPr>
                <w:sz w:val="24"/>
                <w:szCs w:val="24"/>
              </w:rPr>
            </w:pPr>
            <w:r w:rsidRPr="00B14DC3">
              <w:rPr>
                <w:sz w:val="24"/>
                <w:szCs w:val="24"/>
              </w:rPr>
              <w:t xml:space="preserve">«Жизнь и необычайные приключения солдата Ивана </w:t>
            </w:r>
            <w:proofErr w:type="spellStart"/>
            <w:r w:rsidRPr="00B14DC3">
              <w:rPr>
                <w:sz w:val="24"/>
                <w:szCs w:val="24"/>
              </w:rPr>
              <w:t>Чонкина</w:t>
            </w:r>
            <w:proofErr w:type="spellEnd"/>
            <w:r w:rsidRPr="00B14DC3">
              <w:rPr>
                <w:sz w:val="24"/>
                <w:szCs w:val="24"/>
              </w:rPr>
              <w:t>», «Москва 2042»</w:t>
            </w:r>
          </w:p>
          <w:p w:rsidR="004915AC" w:rsidRPr="00B14DC3" w:rsidRDefault="004915AC" w:rsidP="00B14DC3">
            <w:pPr>
              <w:spacing w:line="216" w:lineRule="auto"/>
              <w:ind w:firstLine="34"/>
              <w:contextualSpacing/>
              <w:rPr>
                <w:sz w:val="24"/>
                <w:szCs w:val="24"/>
              </w:rPr>
            </w:pPr>
            <w:r w:rsidRPr="00B14DC3">
              <w:rPr>
                <w:sz w:val="24"/>
                <w:szCs w:val="24"/>
              </w:rPr>
              <w:t xml:space="preserve">В.С. </w:t>
            </w:r>
            <w:proofErr w:type="spellStart"/>
            <w:r w:rsidRPr="00B14DC3">
              <w:rPr>
                <w:sz w:val="24"/>
                <w:szCs w:val="24"/>
              </w:rPr>
              <w:t>Гроссман</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 xml:space="preserve">Роман «Жизнь и судьба» </w:t>
            </w:r>
          </w:p>
          <w:p w:rsidR="004915AC" w:rsidRPr="00B14DC3" w:rsidRDefault="004915AC" w:rsidP="00B14DC3">
            <w:pPr>
              <w:spacing w:line="216" w:lineRule="auto"/>
              <w:ind w:firstLine="34"/>
              <w:contextualSpacing/>
              <w:rPr>
                <w:sz w:val="24"/>
                <w:szCs w:val="24"/>
              </w:rPr>
            </w:pPr>
            <w:r w:rsidRPr="00B14DC3">
              <w:rPr>
                <w:sz w:val="24"/>
                <w:szCs w:val="24"/>
              </w:rPr>
              <w:t>С.Д. Довлатов</w:t>
            </w:r>
          </w:p>
          <w:p w:rsidR="004915AC" w:rsidRPr="00B14DC3" w:rsidRDefault="004915AC" w:rsidP="00B14DC3">
            <w:pPr>
              <w:spacing w:line="216" w:lineRule="auto"/>
              <w:ind w:firstLine="34"/>
              <w:contextualSpacing/>
              <w:rPr>
                <w:sz w:val="24"/>
                <w:szCs w:val="24"/>
              </w:rPr>
            </w:pPr>
            <w:r w:rsidRPr="00B14DC3">
              <w:rPr>
                <w:sz w:val="24"/>
                <w:szCs w:val="24"/>
              </w:rPr>
              <w:t>Книги «Зона», «Чемодан», «Заповедник»</w:t>
            </w:r>
          </w:p>
          <w:p w:rsidR="004915AC" w:rsidRPr="00B14DC3" w:rsidRDefault="004915AC" w:rsidP="00B14DC3">
            <w:pPr>
              <w:spacing w:line="216" w:lineRule="auto"/>
              <w:ind w:firstLine="34"/>
              <w:contextualSpacing/>
              <w:rPr>
                <w:sz w:val="24"/>
                <w:szCs w:val="24"/>
              </w:rPr>
            </w:pPr>
            <w:r w:rsidRPr="00B14DC3">
              <w:rPr>
                <w:sz w:val="24"/>
                <w:szCs w:val="24"/>
              </w:rPr>
              <w:t>Ю.О. Домбровский</w:t>
            </w:r>
          </w:p>
          <w:p w:rsidR="004915AC" w:rsidRPr="00B14DC3" w:rsidRDefault="004915AC" w:rsidP="00B14DC3">
            <w:pPr>
              <w:spacing w:line="216" w:lineRule="auto"/>
              <w:ind w:firstLine="34"/>
              <w:contextualSpacing/>
              <w:rPr>
                <w:sz w:val="24"/>
                <w:szCs w:val="24"/>
              </w:rPr>
            </w:pPr>
            <w:r w:rsidRPr="00B14DC3">
              <w:rPr>
                <w:sz w:val="24"/>
                <w:szCs w:val="24"/>
              </w:rPr>
              <w:t>Роман «Факультет ненужных вещей»</w:t>
            </w:r>
          </w:p>
          <w:p w:rsidR="004915AC" w:rsidRPr="00B14DC3" w:rsidRDefault="004915AC" w:rsidP="00B14DC3">
            <w:pPr>
              <w:spacing w:line="216" w:lineRule="auto"/>
              <w:ind w:firstLine="34"/>
              <w:contextualSpacing/>
              <w:rPr>
                <w:sz w:val="24"/>
                <w:szCs w:val="24"/>
              </w:rPr>
            </w:pPr>
            <w:r w:rsidRPr="00B14DC3">
              <w:rPr>
                <w:sz w:val="24"/>
                <w:szCs w:val="24"/>
              </w:rPr>
              <w:t>Ф.А. Искандер</w:t>
            </w:r>
          </w:p>
          <w:p w:rsidR="004915AC" w:rsidRPr="00B14DC3" w:rsidRDefault="004915AC" w:rsidP="00B14DC3">
            <w:pPr>
              <w:spacing w:line="216" w:lineRule="auto"/>
              <w:ind w:firstLine="34"/>
              <w:contextualSpacing/>
              <w:rPr>
                <w:sz w:val="24"/>
                <w:szCs w:val="24"/>
              </w:rPr>
            </w:pPr>
            <w:r w:rsidRPr="00B14DC3">
              <w:rPr>
                <w:sz w:val="24"/>
                <w:szCs w:val="24"/>
              </w:rPr>
              <w:t xml:space="preserve">«Детство </w:t>
            </w:r>
            <w:proofErr w:type="spellStart"/>
            <w:r w:rsidRPr="00B14DC3">
              <w:rPr>
                <w:sz w:val="24"/>
                <w:szCs w:val="24"/>
              </w:rPr>
              <w:t>Чика</w:t>
            </w:r>
            <w:proofErr w:type="spellEnd"/>
            <w:r w:rsidRPr="00B14DC3">
              <w:rPr>
                <w:sz w:val="24"/>
                <w:szCs w:val="24"/>
              </w:rPr>
              <w:t>», «</w:t>
            </w:r>
            <w:proofErr w:type="spellStart"/>
            <w:r w:rsidRPr="00B14DC3">
              <w:rPr>
                <w:sz w:val="24"/>
                <w:szCs w:val="24"/>
              </w:rPr>
              <w:t>Сандро</w:t>
            </w:r>
            <w:proofErr w:type="spellEnd"/>
            <w:r w:rsidRPr="00B14DC3">
              <w:rPr>
                <w:sz w:val="24"/>
                <w:szCs w:val="24"/>
              </w:rPr>
              <w:t xml:space="preserve"> из Чегема», «Кролики и удавы»</w:t>
            </w:r>
          </w:p>
          <w:p w:rsidR="004915AC" w:rsidRPr="00B14DC3" w:rsidRDefault="004915AC" w:rsidP="00B14DC3">
            <w:pPr>
              <w:spacing w:line="216" w:lineRule="auto"/>
              <w:ind w:firstLine="34"/>
              <w:contextualSpacing/>
              <w:rPr>
                <w:sz w:val="24"/>
                <w:szCs w:val="24"/>
              </w:rPr>
            </w:pPr>
            <w:r w:rsidRPr="00B14DC3">
              <w:rPr>
                <w:sz w:val="24"/>
                <w:szCs w:val="24"/>
              </w:rPr>
              <w:t>Ю.П. Казаков</w:t>
            </w:r>
          </w:p>
          <w:p w:rsidR="004915AC" w:rsidRPr="00B14DC3" w:rsidRDefault="004915AC" w:rsidP="00B14DC3">
            <w:pPr>
              <w:spacing w:line="216" w:lineRule="auto"/>
              <w:ind w:firstLine="34"/>
              <w:contextualSpacing/>
              <w:rPr>
                <w:sz w:val="24"/>
                <w:szCs w:val="24"/>
              </w:rPr>
            </w:pPr>
            <w:r w:rsidRPr="00B14DC3">
              <w:rPr>
                <w:sz w:val="24"/>
                <w:szCs w:val="24"/>
              </w:rPr>
              <w:t>Рассказ «Во сне ты горько плакал»</w:t>
            </w:r>
          </w:p>
          <w:p w:rsidR="004915AC" w:rsidRPr="00B14DC3" w:rsidRDefault="004915AC" w:rsidP="00B14DC3">
            <w:pPr>
              <w:spacing w:line="216" w:lineRule="auto"/>
              <w:ind w:firstLine="34"/>
              <w:contextualSpacing/>
              <w:rPr>
                <w:sz w:val="24"/>
                <w:szCs w:val="24"/>
              </w:rPr>
            </w:pPr>
            <w:r w:rsidRPr="00B14DC3">
              <w:rPr>
                <w:sz w:val="24"/>
                <w:szCs w:val="24"/>
              </w:rPr>
              <w:t xml:space="preserve">В.Л. Кондратьев </w:t>
            </w:r>
          </w:p>
          <w:p w:rsidR="004915AC" w:rsidRPr="00B14DC3" w:rsidRDefault="004915AC" w:rsidP="00B14DC3">
            <w:pPr>
              <w:spacing w:line="216" w:lineRule="auto"/>
              <w:ind w:firstLine="34"/>
              <w:contextualSpacing/>
              <w:rPr>
                <w:sz w:val="24"/>
                <w:szCs w:val="24"/>
              </w:rPr>
            </w:pPr>
            <w:r w:rsidRPr="00B14DC3">
              <w:rPr>
                <w:sz w:val="24"/>
                <w:szCs w:val="24"/>
              </w:rPr>
              <w:t>Повесть «Сашка»</w:t>
            </w:r>
          </w:p>
          <w:p w:rsidR="004915AC" w:rsidRPr="00B14DC3" w:rsidRDefault="004915AC" w:rsidP="00B14DC3">
            <w:pPr>
              <w:spacing w:line="216" w:lineRule="auto"/>
              <w:ind w:firstLine="34"/>
              <w:contextualSpacing/>
              <w:rPr>
                <w:sz w:val="24"/>
                <w:szCs w:val="24"/>
              </w:rPr>
            </w:pPr>
            <w:r w:rsidRPr="00B14DC3">
              <w:rPr>
                <w:sz w:val="24"/>
                <w:szCs w:val="24"/>
              </w:rPr>
              <w:t>Е.И. Носов</w:t>
            </w:r>
          </w:p>
          <w:p w:rsidR="004915AC" w:rsidRPr="00B14DC3" w:rsidRDefault="004915AC" w:rsidP="00B14DC3">
            <w:pPr>
              <w:spacing w:line="216" w:lineRule="auto"/>
              <w:ind w:firstLine="34"/>
              <w:contextualSpacing/>
              <w:rPr>
                <w:sz w:val="24"/>
                <w:szCs w:val="24"/>
              </w:rPr>
            </w:pPr>
            <w:r w:rsidRPr="00B14DC3">
              <w:rPr>
                <w:sz w:val="24"/>
                <w:szCs w:val="24"/>
              </w:rPr>
              <w:t>Повесть «</w:t>
            </w:r>
            <w:proofErr w:type="spellStart"/>
            <w:r w:rsidRPr="00B14DC3">
              <w:rPr>
                <w:sz w:val="24"/>
                <w:szCs w:val="24"/>
              </w:rPr>
              <w:t>Усвятские</w:t>
            </w:r>
            <w:proofErr w:type="spellEnd"/>
            <w:r w:rsidRPr="00B14DC3">
              <w:rPr>
                <w:sz w:val="24"/>
                <w:szCs w:val="24"/>
              </w:rPr>
              <w:t xml:space="preserve"> </w:t>
            </w:r>
            <w:proofErr w:type="spellStart"/>
            <w:r w:rsidRPr="00B14DC3">
              <w:rPr>
                <w:sz w:val="24"/>
                <w:szCs w:val="24"/>
              </w:rPr>
              <w:t>шлемоносцы</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 xml:space="preserve">Б.Ш. </w:t>
            </w:r>
            <w:proofErr w:type="spellStart"/>
            <w:r w:rsidRPr="00B14DC3">
              <w:rPr>
                <w:sz w:val="24"/>
                <w:szCs w:val="24"/>
              </w:rPr>
              <w:t>Окуждава</w:t>
            </w:r>
            <w:proofErr w:type="spellEnd"/>
          </w:p>
          <w:p w:rsidR="004915AC" w:rsidRPr="00B14DC3" w:rsidRDefault="004915AC" w:rsidP="00B14DC3">
            <w:pPr>
              <w:spacing w:line="216" w:lineRule="auto"/>
              <w:ind w:firstLine="34"/>
              <w:contextualSpacing/>
              <w:rPr>
                <w:sz w:val="24"/>
                <w:szCs w:val="24"/>
              </w:rPr>
            </w:pPr>
            <w:r w:rsidRPr="00B14DC3">
              <w:rPr>
                <w:sz w:val="24"/>
                <w:szCs w:val="24"/>
              </w:rPr>
              <w:t>Повесть «Будь здоров, школяр!»</w:t>
            </w:r>
          </w:p>
          <w:p w:rsidR="004915AC" w:rsidRPr="00B14DC3" w:rsidRDefault="004915AC" w:rsidP="00B14DC3">
            <w:pPr>
              <w:spacing w:line="216" w:lineRule="auto"/>
              <w:ind w:firstLine="34"/>
              <w:contextualSpacing/>
              <w:rPr>
                <w:sz w:val="24"/>
                <w:szCs w:val="24"/>
              </w:rPr>
            </w:pPr>
            <w:r w:rsidRPr="00B14DC3">
              <w:rPr>
                <w:sz w:val="24"/>
                <w:szCs w:val="24"/>
              </w:rPr>
              <w:t>В.Н. Некрасов</w:t>
            </w:r>
          </w:p>
          <w:p w:rsidR="004915AC" w:rsidRPr="00B14DC3" w:rsidRDefault="004915AC" w:rsidP="00B14DC3">
            <w:pPr>
              <w:spacing w:line="216" w:lineRule="auto"/>
              <w:ind w:firstLine="34"/>
              <w:contextualSpacing/>
              <w:rPr>
                <w:sz w:val="24"/>
                <w:szCs w:val="24"/>
              </w:rPr>
            </w:pPr>
            <w:r w:rsidRPr="00B14DC3">
              <w:rPr>
                <w:sz w:val="24"/>
                <w:szCs w:val="24"/>
              </w:rPr>
              <w:t>Повесть «В окопах Сталинграда»</w:t>
            </w:r>
          </w:p>
          <w:p w:rsidR="004915AC" w:rsidRPr="00B14DC3" w:rsidRDefault="004915AC" w:rsidP="00B14DC3">
            <w:pPr>
              <w:spacing w:line="216" w:lineRule="auto"/>
              <w:ind w:firstLine="34"/>
              <w:contextualSpacing/>
              <w:rPr>
                <w:sz w:val="24"/>
                <w:szCs w:val="24"/>
              </w:rPr>
            </w:pPr>
            <w:r w:rsidRPr="00B14DC3">
              <w:rPr>
                <w:sz w:val="24"/>
                <w:szCs w:val="24"/>
                <w:highlight w:val="white"/>
              </w:rPr>
              <w:t>В.Г. Распутин</w:t>
            </w:r>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Рассказы и повести: «Деньги для Марии», «Живи и помни», «Прощание с Матерой».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А.Д. Синявский</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Рассказ «</w:t>
            </w:r>
            <w:proofErr w:type="spellStart"/>
            <w:r w:rsidRPr="00B14DC3">
              <w:rPr>
                <w:sz w:val="24"/>
                <w:szCs w:val="24"/>
                <w:highlight w:val="white"/>
              </w:rPr>
              <w:t>Пхенц</w:t>
            </w:r>
            <w:proofErr w:type="spellEnd"/>
            <w:r w:rsidRPr="00B14DC3">
              <w:rPr>
                <w:sz w:val="24"/>
                <w:szCs w:val="24"/>
                <w:highlight w:val="white"/>
              </w:rPr>
              <w:t>»</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А. и Б. Стругацкие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Романы: «Трудно быть богом», «Улитка на склоне»</w:t>
            </w:r>
          </w:p>
          <w:p w:rsidR="004915AC" w:rsidRPr="00B14DC3" w:rsidRDefault="004915AC" w:rsidP="00B14DC3">
            <w:pPr>
              <w:spacing w:line="216" w:lineRule="auto"/>
              <w:ind w:firstLine="34"/>
              <w:contextualSpacing/>
              <w:rPr>
                <w:sz w:val="24"/>
                <w:szCs w:val="24"/>
              </w:rPr>
            </w:pPr>
            <w:r w:rsidRPr="00B14DC3">
              <w:rPr>
                <w:sz w:val="24"/>
                <w:szCs w:val="24"/>
              </w:rPr>
              <w:t>Ю.В. Трифонов</w:t>
            </w:r>
          </w:p>
          <w:p w:rsidR="004915AC" w:rsidRPr="00B14DC3" w:rsidRDefault="004915AC" w:rsidP="00B14DC3">
            <w:pPr>
              <w:spacing w:line="216" w:lineRule="auto"/>
              <w:ind w:firstLine="34"/>
              <w:contextualSpacing/>
              <w:rPr>
                <w:sz w:val="24"/>
                <w:szCs w:val="24"/>
              </w:rPr>
            </w:pPr>
            <w:r w:rsidRPr="00B14DC3">
              <w:rPr>
                <w:sz w:val="24"/>
                <w:szCs w:val="24"/>
              </w:rPr>
              <w:t>Повесть «Обмен»</w:t>
            </w:r>
          </w:p>
          <w:p w:rsidR="004915AC" w:rsidRPr="00B14DC3" w:rsidRDefault="004915AC" w:rsidP="00B14DC3">
            <w:pPr>
              <w:spacing w:line="216" w:lineRule="auto"/>
              <w:ind w:firstLine="34"/>
              <w:contextualSpacing/>
              <w:rPr>
                <w:sz w:val="24"/>
                <w:szCs w:val="24"/>
              </w:rPr>
            </w:pPr>
            <w:r w:rsidRPr="00B14DC3">
              <w:rPr>
                <w:sz w:val="24"/>
                <w:szCs w:val="24"/>
              </w:rPr>
              <w:t xml:space="preserve">В.Ф. Тендряков </w:t>
            </w:r>
          </w:p>
          <w:p w:rsidR="004915AC" w:rsidRPr="00B14DC3" w:rsidRDefault="004915AC" w:rsidP="00B14DC3">
            <w:pPr>
              <w:spacing w:line="216" w:lineRule="auto"/>
              <w:ind w:firstLine="34"/>
              <w:contextualSpacing/>
              <w:rPr>
                <w:sz w:val="24"/>
                <w:szCs w:val="24"/>
              </w:rPr>
            </w:pPr>
            <w:r w:rsidRPr="00B14DC3">
              <w:rPr>
                <w:sz w:val="24"/>
                <w:szCs w:val="24"/>
              </w:rPr>
              <w:t>Рассказы: «Пара гнедых», «Хлеб для собаки»</w:t>
            </w:r>
          </w:p>
          <w:p w:rsidR="004915AC" w:rsidRPr="00B14DC3" w:rsidRDefault="004915AC" w:rsidP="00B14DC3">
            <w:pPr>
              <w:spacing w:line="216" w:lineRule="auto"/>
              <w:ind w:firstLine="34"/>
              <w:contextualSpacing/>
              <w:rPr>
                <w:sz w:val="24"/>
                <w:szCs w:val="24"/>
              </w:rPr>
            </w:pPr>
            <w:r w:rsidRPr="00B14DC3">
              <w:rPr>
                <w:sz w:val="24"/>
                <w:szCs w:val="24"/>
              </w:rPr>
              <w:t xml:space="preserve">Г.Н. Щербакова </w:t>
            </w:r>
          </w:p>
          <w:p w:rsidR="004915AC" w:rsidRPr="00B14DC3" w:rsidRDefault="004915AC" w:rsidP="00B14DC3">
            <w:pPr>
              <w:spacing w:line="216" w:lineRule="auto"/>
              <w:ind w:firstLine="34"/>
              <w:contextualSpacing/>
              <w:rPr>
                <w:sz w:val="24"/>
                <w:szCs w:val="24"/>
              </w:rPr>
            </w:pPr>
            <w:r w:rsidRPr="00B14DC3">
              <w:rPr>
                <w:sz w:val="24"/>
                <w:szCs w:val="24"/>
              </w:rPr>
              <w:t>Повесть «Вам и не снилось»</w:t>
            </w: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Драматургия второй  половины ХХ века:</w:t>
            </w:r>
          </w:p>
          <w:p w:rsidR="004915AC" w:rsidRPr="00B14DC3" w:rsidRDefault="004915AC" w:rsidP="00B14DC3">
            <w:pPr>
              <w:spacing w:line="216" w:lineRule="auto"/>
              <w:ind w:firstLine="34"/>
              <w:contextualSpacing/>
              <w:rPr>
                <w:sz w:val="24"/>
                <w:szCs w:val="24"/>
              </w:rPr>
            </w:pPr>
            <w:r w:rsidRPr="00B14DC3">
              <w:rPr>
                <w:sz w:val="24"/>
                <w:szCs w:val="24"/>
              </w:rPr>
              <w:t xml:space="preserve">А.Н. Арбузов </w:t>
            </w:r>
          </w:p>
          <w:p w:rsidR="004915AC" w:rsidRPr="00B14DC3" w:rsidRDefault="004915AC" w:rsidP="00B14DC3">
            <w:pPr>
              <w:spacing w:line="216" w:lineRule="auto"/>
              <w:ind w:firstLine="34"/>
              <w:contextualSpacing/>
              <w:rPr>
                <w:sz w:val="24"/>
                <w:szCs w:val="24"/>
              </w:rPr>
            </w:pPr>
            <w:r w:rsidRPr="00B14DC3">
              <w:rPr>
                <w:sz w:val="24"/>
                <w:szCs w:val="24"/>
              </w:rPr>
              <w:t>Пьеса «Жестокие игры»</w:t>
            </w:r>
          </w:p>
          <w:p w:rsidR="004915AC" w:rsidRPr="00B14DC3" w:rsidRDefault="004915AC" w:rsidP="00B14DC3">
            <w:pPr>
              <w:spacing w:line="216" w:lineRule="auto"/>
              <w:ind w:firstLine="34"/>
              <w:contextualSpacing/>
              <w:rPr>
                <w:sz w:val="24"/>
                <w:szCs w:val="24"/>
              </w:rPr>
            </w:pPr>
            <w:r w:rsidRPr="00B14DC3">
              <w:rPr>
                <w:sz w:val="24"/>
                <w:szCs w:val="24"/>
              </w:rPr>
              <w:t>А.В. Вампилов</w:t>
            </w:r>
          </w:p>
          <w:p w:rsidR="004915AC" w:rsidRPr="00B14DC3" w:rsidRDefault="004915AC" w:rsidP="00B14DC3">
            <w:pPr>
              <w:spacing w:line="216" w:lineRule="auto"/>
              <w:ind w:firstLine="34"/>
              <w:contextualSpacing/>
              <w:rPr>
                <w:sz w:val="24"/>
                <w:szCs w:val="24"/>
              </w:rPr>
            </w:pPr>
            <w:r w:rsidRPr="00B14DC3">
              <w:rPr>
                <w:sz w:val="24"/>
                <w:szCs w:val="24"/>
              </w:rPr>
              <w:t>Пьесы «Старший сын», «Утиная охота»</w:t>
            </w:r>
          </w:p>
          <w:p w:rsidR="004915AC" w:rsidRPr="00B14DC3" w:rsidRDefault="004915AC" w:rsidP="00B14DC3">
            <w:pPr>
              <w:spacing w:line="216" w:lineRule="auto"/>
              <w:ind w:firstLine="34"/>
              <w:contextualSpacing/>
              <w:rPr>
                <w:sz w:val="24"/>
                <w:szCs w:val="24"/>
              </w:rPr>
            </w:pPr>
            <w:r w:rsidRPr="00B14DC3">
              <w:rPr>
                <w:sz w:val="24"/>
                <w:szCs w:val="24"/>
              </w:rPr>
              <w:t>А.М. Володин</w:t>
            </w:r>
          </w:p>
          <w:p w:rsidR="004915AC" w:rsidRPr="00B14DC3" w:rsidRDefault="004915AC" w:rsidP="00B14DC3">
            <w:pPr>
              <w:spacing w:line="216" w:lineRule="auto"/>
              <w:ind w:firstLine="34"/>
              <w:contextualSpacing/>
              <w:rPr>
                <w:sz w:val="24"/>
                <w:szCs w:val="24"/>
              </w:rPr>
            </w:pPr>
            <w:r w:rsidRPr="00B14DC3">
              <w:rPr>
                <w:sz w:val="24"/>
                <w:szCs w:val="24"/>
              </w:rPr>
              <w:t>Пьеса «Назначение»</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В.С. Розов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Пьеса «Гнездо глухаря»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 xml:space="preserve">М.М. Рощин </w:t>
            </w:r>
          </w:p>
          <w:p w:rsidR="004915AC" w:rsidRPr="00B14DC3" w:rsidRDefault="004915AC" w:rsidP="00B14DC3">
            <w:pPr>
              <w:spacing w:line="216" w:lineRule="auto"/>
              <w:ind w:firstLine="34"/>
              <w:contextualSpacing/>
              <w:rPr>
                <w:sz w:val="24"/>
                <w:szCs w:val="24"/>
                <w:highlight w:val="white"/>
              </w:rPr>
            </w:pPr>
            <w:r w:rsidRPr="00B14DC3">
              <w:rPr>
                <w:sz w:val="24"/>
                <w:szCs w:val="24"/>
                <w:highlight w:val="white"/>
              </w:rPr>
              <w:t>Пьеса «Валентин и Валентина»</w:t>
            </w: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Поэзия второй половины XX века</w:t>
            </w:r>
          </w:p>
          <w:p w:rsidR="004915AC" w:rsidRPr="00B14DC3" w:rsidRDefault="004915AC" w:rsidP="00B14DC3">
            <w:pPr>
              <w:spacing w:line="216" w:lineRule="auto"/>
              <w:ind w:firstLine="34"/>
              <w:contextualSpacing/>
              <w:rPr>
                <w:sz w:val="24"/>
                <w:szCs w:val="24"/>
              </w:rPr>
            </w:pPr>
            <w:r w:rsidRPr="00B14DC3">
              <w:rPr>
                <w:sz w:val="24"/>
                <w:szCs w:val="24"/>
              </w:rPr>
              <w:t>Б.А. Ахмадулина</w:t>
            </w:r>
          </w:p>
          <w:p w:rsidR="004915AC" w:rsidRPr="00B14DC3" w:rsidRDefault="004915AC" w:rsidP="00B14DC3">
            <w:pPr>
              <w:spacing w:line="216" w:lineRule="auto"/>
              <w:ind w:firstLine="34"/>
              <w:contextualSpacing/>
              <w:rPr>
                <w:sz w:val="24"/>
                <w:szCs w:val="24"/>
              </w:rPr>
            </w:pPr>
            <w:r w:rsidRPr="00B14DC3">
              <w:rPr>
                <w:sz w:val="24"/>
                <w:szCs w:val="24"/>
              </w:rPr>
              <w:lastRenderedPageBreak/>
              <w:t>А.А. Вознесенский</w:t>
            </w:r>
          </w:p>
          <w:p w:rsidR="004915AC" w:rsidRPr="00B14DC3" w:rsidRDefault="004915AC" w:rsidP="00B14DC3">
            <w:pPr>
              <w:spacing w:line="216" w:lineRule="auto"/>
              <w:ind w:firstLine="34"/>
              <w:contextualSpacing/>
              <w:rPr>
                <w:sz w:val="24"/>
                <w:szCs w:val="24"/>
              </w:rPr>
            </w:pPr>
            <w:r w:rsidRPr="00B14DC3">
              <w:rPr>
                <w:sz w:val="24"/>
                <w:szCs w:val="24"/>
              </w:rPr>
              <w:t>В.С. Высоцкий</w:t>
            </w:r>
          </w:p>
          <w:p w:rsidR="004915AC" w:rsidRPr="00B14DC3" w:rsidRDefault="004915AC" w:rsidP="00B14DC3">
            <w:pPr>
              <w:spacing w:line="216" w:lineRule="auto"/>
              <w:ind w:firstLine="34"/>
              <w:contextualSpacing/>
              <w:rPr>
                <w:sz w:val="24"/>
                <w:szCs w:val="24"/>
              </w:rPr>
            </w:pPr>
            <w:r w:rsidRPr="00B14DC3">
              <w:rPr>
                <w:sz w:val="24"/>
                <w:szCs w:val="24"/>
              </w:rPr>
              <w:t>Е.А. Евтушенко</w:t>
            </w:r>
          </w:p>
          <w:p w:rsidR="004915AC" w:rsidRPr="00B14DC3" w:rsidRDefault="004915AC" w:rsidP="00B14DC3">
            <w:pPr>
              <w:spacing w:line="216" w:lineRule="auto"/>
              <w:ind w:firstLine="34"/>
              <w:contextualSpacing/>
              <w:rPr>
                <w:sz w:val="24"/>
                <w:szCs w:val="24"/>
              </w:rPr>
            </w:pPr>
            <w:r w:rsidRPr="00B14DC3">
              <w:rPr>
                <w:sz w:val="24"/>
                <w:szCs w:val="24"/>
              </w:rPr>
              <w:t>Ю.П. Кузнецов</w:t>
            </w:r>
          </w:p>
          <w:p w:rsidR="004915AC" w:rsidRPr="00B14DC3" w:rsidRDefault="004915AC" w:rsidP="00B14DC3">
            <w:pPr>
              <w:spacing w:line="216" w:lineRule="auto"/>
              <w:ind w:firstLine="34"/>
              <w:contextualSpacing/>
              <w:rPr>
                <w:sz w:val="24"/>
                <w:szCs w:val="24"/>
              </w:rPr>
            </w:pPr>
            <w:r w:rsidRPr="00B14DC3">
              <w:rPr>
                <w:sz w:val="24"/>
                <w:szCs w:val="24"/>
              </w:rPr>
              <w:t>А.С. Кушнер</w:t>
            </w:r>
          </w:p>
          <w:p w:rsidR="004915AC" w:rsidRPr="00B14DC3" w:rsidRDefault="004915AC" w:rsidP="00B14DC3">
            <w:pPr>
              <w:spacing w:line="216" w:lineRule="auto"/>
              <w:ind w:firstLine="34"/>
              <w:contextualSpacing/>
              <w:rPr>
                <w:sz w:val="24"/>
                <w:szCs w:val="24"/>
              </w:rPr>
            </w:pPr>
            <w:r w:rsidRPr="00B14DC3">
              <w:rPr>
                <w:sz w:val="24"/>
                <w:szCs w:val="24"/>
              </w:rPr>
              <w:t xml:space="preserve">Ю.Д. </w:t>
            </w:r>
            <w:proofErr w:type="spellStart"/>
            <w:r w:rsidRPr="00B14DC3">
              <w:rPr>
                <w:sz w:val="24"/>
                <w:szCs w:val="24"/>
              </w:rPr>
              <w:t>Левитанский</w:t>
            </w:r>
            <w:proofErr w:type="spellEnd"/>
          </w:p>
          <w:p w:rsidR="004915AC" w:rsidRPr="00B14DC3" w:rsidRDefault="004915AC" w:rsidP="00B14DC3">
            <w:pPr>
              <w:spacing w:line="216" w:lineRule="auto"/>
              <w:ind w:firstLine="34"/>
              <w:contextualSpacing/>
              <w:rPr>
                <w:sz w:val="24"/>
                <w:szCs w:val="24"/>
              </w:rPr>
            </w:pPr>
            <w:r w:rsidRPr="00B14DC3">
              <w:rPr>
                <w:sz w:val="24"/>
                <w:szCs w:val="24"/>
              </w:rPr>
              <w:t>Л.Н. Мартынов</w:t>
            </w:r>
          </w:p>
          <w:p w:rsidR="004915AC" w:rsidRPr="00B14DC3" w:rsidRDefault="004915AC" w:rsidP="00B14DC3">
            <w:pPr>
              <w:spacing w:line="216" w:lineRule="auto"/>
              <w:ind w:firstLine="34"/>
              <w:contextualSpacing/>
              <w:rPr>
                <w:sz w:val="24"/>
                <w:szCs w:val="24"/>
              </w:rPr>
            </w:pPr>
            <w:proofErr w:type="spellStart"/>
            <w:r w:rsidRPr="00B14DC3">
              <w:rPr>
                <w:sz w:val="24"/>
                <w:szCs w:val="24"/>
              </w:rPr>
              <w:t>Вс.Н</w:t>
            </w:r>
            <w:proofErr w:type="spellEnd"/>
            <w:r w:rsidRPr="00B14DC3">
              <w:rPr>
                <w:sz w:val="24"/>
                <w:szCs w:val="24"/>
              </w:rPr>
              <w:t>. Некрасов</w:t>
            </w:r>
          </w:p>
          <w:p w:rsidR="004915AC" w:rsidRPr="00B14DC3" w:rsidRDefault="004915AC" w:rsidP="00B14DC3">
            <w:pPr>
              <w:spacing w:line="216" w:lineRule="auto"/>
              <w:ind w:firstLine="34"/>
              <w:contextualSpacing/>
              <w:rPr>
                <w:sz w:val="24"/>
                <w:szCs w:val="24"/>
              </w:rPr>
            </w:pPr>
            <w:r w:rsidRPr="00B14DC3">
              <w:rPr>
                <w:sz w:val="24"/>
                <w:szCs w:val="24"/>
              </w:rPr>
              <w:t>Б.Ш. Окуджава</w:t>
            </w:r>
          </w:p>
          <w:p w:rsidR="004915AC" w:rsidRPr="00B14DC3" w:rsidRDefault="004915AC" w:rsidP="00B14DC3">
            <w:pPr>
              <w:spacing w:line="216" w:lineRule="auto"/>
              <w:ind w:firstLine="34"/>
              <w:contextualSpacing/>
              <w:rPr>
                <w:sz w:val="24"/>
                <w:szCs w:val="24"/>
              </w:rPr>
            </w:pPr>
            <w:r w:rsidRPr="00B14DC3">
              <w:rPr>
                <w:sz w:val="24"/>
                <w:szCs w:val="24"/>
              </w:rPr>
              <w:t>Д.С. Самойлов</w:t>
            </w:r>
          </w:p>
          <w:p w:rsidR="004915AC" w:rsidRPr="00B14DC3" w:rsidRDefault="004915AC" w:rsidP="00B14DC3">
            <w:pPr>
              <w:spacing w:line="216" w:lineRule="auto"/>
              <w:ind w:firstLine="34"/>
              <w:contextualSpacing/>
              <w:rPr>
                <w:sz w:val="24"/>
                <w:szCs w:val="24"/>
              </w:rPr>
            </w:pPr>
            <w:r w:rsidRPr="00B14DC3">
              <w:rPr>
                <w:sz w:val="24"/>
                <w:szCs w:val="24"/>
              </w:rPr>
              <w:t>Г.В. Сапгир</w:t>
            </w:r>
          </w:p>
          <w:p w:rsidR="004915AC" w:rsidRPr="00B14DC3" w:rsidRDefault="004915AC" w:rsidP="00B14DC3">
            <w:pPr>
              <w:spacing w:line="216" w:lineRule="auto"/>
              <w:ind w:firstLine="34"/>
              <w:contextualSpacing/>
              <w:rPr>
                <w:sz w:val="24"/>
                <w:szCs w:val="24"/>
              </w:rPr>
            </w:pPr>
            <w:r w:rsidRPr="00B14DC3">
              <w:rPr>
                <w:sz w:val="24"/>
                <w:szCs w:val="24"/>
              </w:rPr>
              <w:t>Б.А. Слуцкий</w:t>
            </w:r>
          </w:p>
          <w:p w:rsidR="004915AC" w:rsidRPr="00B14DC3" w:rsidRDefault="004915AC" w:rsidP="00B14DC3">
            <w:pPr>
              <w:spacing w:line="216" w:lineRule="auto"/>
              <w:ind w:firstLine="34"/>
              <w:contextualSpacing/>
              <w:rPr>
                <w:sz w:val="24"/>
                <w:szCs w:val="24"/>
              </w:rPr>
            </w:pPr>
            <w:r w:rsidRPr="00B14DC3">
              <w:rPr>
                <w:sz w:val="24"/>
                <w:szCs w:val="24"/>
              </w:rPr>
              <w:t>В.Н. Соколов</w:t>
            </w:r>
          </w:p>
          <w:p w:rsidR="004915AC" w:rsidRPr="00B14DC3" w:rsidRDefault="004915AC" w:rsidP="00B14DC3">
            <w:pPr>
              <w:spacing w:line="216" w:lineRule="auto"/>
              <w:ind w:firstLine="34"/>
              <w:contextualSpacing/>
              <w:rPr>
                <w:sz w:val="24"/>
                <w:szCs w:val="24"/>
              </w:rPr>
            </w:pPr>
            <w:r w:rsidRPr="00B14DC3">
              <w:rPr>
                <w:sz w:val="24"/>
                <w:szCs w:val="24"/>
              </w:rPr>
              <w:t>В.А. Солоухин</w:t>
            </w:r>
          </w:p>
          <w:p w:rsidR="004915AC" w:rsidRPr="00B14DC3" w:rsidRDefault="004915AC" w:rsidP="00B14DC3">
            <w:pPr>
              <w:spacing w:line="216" w:lineRule="auto"/>
              <w:ind w:firstLine="34"/>
              <w:contextualSpacing/>
              <w:rPr>
                <w:sz w:val="24"/>
                <w:szCs w:val="24"/>
              </w:rPr>
            </w:pPr>
            <w:r w:rsidRPr="00B14DC3">
              <w:rPr>
                <w:sz w:val="24"/>
                <w:szCs w:val="24"/>
              </w:rPr>
              <w:t>А.А. Тарковский</w:t>
            </w:r>
          </w:p>
          <w:p w:rsidR="004915AC" w:rsidRPr="00B14DC3" w:rsidRDefault="004915AC" w:rsidP="00B14DC3">
            <w:pPr>
              <w:spacing w:line="216" w:lineRule="auto"/>
              <w:ind w:firstLine="34"/>
              <w:contextualSpacing/>
              <w:rPr>
                <w:sz w:val="24"/>
                <w:szCs w:val="24"/>
              </w:rPr>
            </w:pPr>
            <w:r w:rsidRPr="00B14DC3">
              <w:rPr>
                <w:sz w:val="24"/>
                <w:szCs w:val="24"/>
              </w:rPr>
              <w:t>О.Г. Чухонцев</w:t>
            </w: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С.А. Есенин</w:t>
            </w:r>
          </w:p>
          <w:p w:rsidR="004915AC" w:rsidRPr="00B14DC3" w:rsidRDefault="004915AC" w:rsidP="00B14DC3">
            <w:pPr>
              <w:spacing w:line="216" w:lineRule="auto"/>
              <w:ind w:firstLine="17"/>
              <w:contextualSpacing/>
              <w:rPr>
                <w:sz w:val="24"/>
                <w:szCs w:val="24"/>
              </w:rPr>
            </w:pPr>
            <w:r w:rsidRPr="00B14DC3">
              <w:rPr>
                <w:sz w:val="24"/>
                <w:szCs w:val="24"/>
              </w:rPr>
              <w:t>Стихотворения: «Гой ты, Русь моя родная…», «Да! Теперь решено. Без возврата…», «До свиданья, друг мой, до свиданья!..», «Не жалею, не зову, не плачу…</w:t>
            </w:r>
            <w:proofErr w:type="gramStart"/>
            <w:r w:rsidRPr="00B14DC3">
              <w:rPr>
                <w:sz w:val="24"/>
                <w:szCs w:val="24"/>
              </w:rPr>
              <w:t xml:space="preserve">», </w:t>
            </w:r>
            <w:r w:rsidRPr="00B14DC3">
              <w:rPr>
                <w:sz w:val="24"/>
                <w:szCs w:val="24"/>
                <w:highlight w:val="white"/>
              </w:rPr>
              <w:t xml:space="preserve"> </w:t>
            </w:r>
            <w:r w:rsidRPr="00B14DC3">
              <w:rPr>
                <w:sz w:val="24"/>
                <w:szCs w:val="24"/>
              </w:rPr>
              <w:t>«</w:t>
            </w:r>
            <w:proofErr w:type="gramEnd"/>
            <w:r w:rsidRPr="00B14DC3">
              <w:rPr>
                <w:sz w:val="24"/>
                <w:szCs w:val="24"/>
              </w:rPr>
              <w:t xml:space="preserve">Песнь о собаке», </w:t>
            </w:r>
            <w:r w:rsidRPr="00B14DC3">
              <w:rPr>
                <w:sz w:val="24"/>
                <w:szCs w:val="24"/>
                <w:highlight w:val="white"/>
              </w:rPr>
              <w:t>«Письмо к женщине», «Письмо матери», «Собаке Качалова», «Шаганэ ты моя, Шаганэ…»,</w:t>
            </w:r>
            <w:r w:rsidRPr="00B14DC3">
              <w:rPr>
                <w:sz w:val="24"/>
                <w:szCs w:val="24"/>
              </w:rPr>
              <w:t xml:space="preserve"> «Я последний поэт деревни…»</w:t>
            </w: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В.В. Маяковский</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Стихотворения: </w:t>
            </w:r>
            <w:r w:rsidRPr="00B14DC3">
              <w:rPr>
                <w:sz w:val="24"/>
                <w:szCs w:val="24"/>
              </w:rPr>
              <w:t xml:space="preserve">«А вы могли бы?», «Левый марш», «Нате!», «Необычайное приключение, бывшее с Владимиром Маяковским летом на даче», </w:t>
            </w:r>
            <w:r w:rsidRPr="00B14DC3">
              <w:rPr>
                <w:sz w:val="24"/>
                <w:szCs w:val="24"/>
                <w:highlight w:val="white"/>
              </w:rPr>
              <w:t>«</w:t>
            </w:r>
            <w:proofErr w:type="spellStart"/>
            <w:r w:rsidRPr="00B14DC3">
              <w:rPr>
                <w:sz w:val="24"/>
                <w:szCs w:val="24"/>
                <w:highlight w:val="white"/>
              </w:rPr>
              <w:t>Лиличка</w:t>
            </w:r>
            <w:proofErr w:type="spellEnd"/>
            <w:r w:rsidRPr="00B14DC3">
              <w:rPr>
                <w:sz w:val="24"/>
                <w:szCs w:val="24"/>
                <w:highlight w:val="white"/>
              </w:rPr>
              <w:t>!»,</w:t>
            </w:r>
            <w:r w:rsidRPr="00B14DC3">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4915AC" w:rsidRPr="00B14DC3" w:rsidRDefault="004915AC" w:rsidP="00B14DC3">
            <w:pPr>
              <w:spacing w:line="216" w:lineRule="auto"/>
              <w:ind w:firstLine="17"/>
              <w:contextualSpacing/>
              <w:rPr>
                <w:sz w:val="24"/>
                <w:szCs w:val="24"/>
              </w:rPr>
            </w:pPr>
            <w:r w:rsidRPr="00B14DC3">
              <w:rPr>
                <w:sz w:val="24"/>
                <w:szCs w:val="24"/>
                <w:highlight w:val="white"/>
              </w:rPr>
              <w:t>Поэма «Облако в штанах», «Первое вступление к поэме «Во весь голос»</w:t>
            </w:r>
          </w:p>
        </w:tc>
        <w:tc>
          <w:tcPr>
            <w:tcW w:w="4111" w:type="dxa"/>
            <w:vMerge/>
            <w:shd w:val="clear" w:color="auto" w:fill="auto"/>
          </w:tcPr>
          <w:p w:rsidR="004915AC" w:rsidRPr="00B14DC3" w:rsidRDefault="004915AC" w:rsidP="00B14DC3">
            <w:pPr>
              <w:spacing w:line="216" w:lineRule="auto"/>
              <w:ind w:firstLine="34"/>
              <w:contextualSpacing/>
              <w:rPr>
                <w:sz w:val="24"/>
                <w:szCs w:val="24"/>
              </w:rPr>
            </w:pPr>
          </w:p>
        </w:tc>
      </w:tr>
      <w:tr w:rsidR="004915AC" w:rsidRPr="00B14DC3" w:rsidTr="004D09C0">
        <w:trPr>
          <w:trHeight w:val="2760"/>
        </w:trPr>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tcBorders>
              <w:bottom w:val="single" w:sz="4" w:space="0" w:color="auto"/>
            </w:tcBorders>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М.И. Цветаева</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Стихотворения: </w:t>
            </w:r>
            <w:r w:rsidRPr="00B14DC3">
              <w:rPr>
                <w:sz w:val="24"/>
                <w:szCs w:val="24"/>
              </w:rPr>
              <w:t xml:space="preserve">«Генералам двенадцатого года», </w:t>
            </w:r>
            <w:r w:rsidRPr="00B14DC3">
              <w:rPr>
                <w:sz w:val="24"/>
                <w:szCs w:val="24"/>
                <w:highlight w:val="white"/>
              </w:rPr>
              <w:t xml:space="preserve">«Мне нравится, что вы больны не мной…», «Моим стихам, написанным так рано…», «О сколько их упало в эту бездну…», </w:t>
            </w:r>
            <w:r w:rsidRPr="00B14DC3">
              <w:rPr>
                <w:sz w:val="24"/>
                <w:szCs w:val="24"/>
              </w:rPr>
              <w:t xml:space="preserve">«О, слезы на глазах…».   </w:t>
            </w:r>
            <w:r w:rsidRPr="00B14DC3">
              <w:rPr>
                <w:sz w:val="24"/>
                <w:szCs w:val="24"/>
                <w:highlight w:val="white"/>
              </w:rPr>
              <w:t>«Стихи к Блоку» («Имя твое – птица в руке…»), «Тоска по родине! Давно…»</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О.Э. Мандельштам</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Стихотворения: «Бессонница. Гомер. Тугие паруса…</w:t>
            </w:r>
            <w:proofErr w:type="gramStart"/>
            <w:r w:rsidRPr="00B14DC3">
              <w:rPr>
                <w:sz w:val="24"/>
                <w:szCs w:val="24"/>
                <w:highlight w:val="white"/>
              </w:rPr>
              <w:t xml:space="preserve">», </w:t>
            </w:r>
            <w:r w:rsidRPr="00B14DC3">
              <w:rPr>
                <w:sz w:val="24"/>
                <w:szCs w:val="24"/>
              </w:rPr>
              <w:t xml:space="preserve"> «</w:t>
            </w:r>
            <w:proofErr w:type="gramEnd"/>
            <w:r w:rsidRPr="00B14DC3">
              <w:rPr>
                <w:sz w:val="24"/>
                <w:szCs w:val="24"/>
              </w:rPr>
              <w:t xml:space="preserve">Мы живем под собою не чуя страны…», </w:t>
            </w:r>
            <w:r w:rsidRPr="00B14DC3">
              <w:rPr>
                <w:sz w:val="24"/>
                <w:szCs w:val="24"/>
                <w:highlight w:val="white"/>
              </w:rPr>
              <w:t xml:space="preserve"> «Я вернулся в мой город, знакомый до слез…», «Я не слыхал рассказов </w:t>
            </w:r>
            <w:proofErr w:type="spellStart"/>
            <w:r w:rsidRPr="00B14DC3">
              <w:rPr>
                <w:sz w:val="24"/>
                <w:szCs w:val="24"/>
                <w:highlight w:val="white"/>
              </w:rPr>
              <w:t>Оссиана</w:t>
            </w:r>
            <w:proofErr w:type="spellEnd"/>
            <w:r w:rsidRPr="00B14DC3">
              <w:rPr>
                <w:sz w:val="24"/>
                <w:szCs w:val="24"/>
                <w:highlight w:val="white"/>
              </w:rPr>
              <w:t>…»,  «</w:t>
            </w:r>
            <w:proofErr w:type="spellStart"/>
            <w:r w:rsidRPr="00B14DC3">
              <w:rPr>
                <w:sz w:val="24"/>
                <w:szCs w:val="24"/>
                <w:highlight w:val="white"/>
              </w:rPr>
              <w:t>Notre</w:t>
            </w:r>
            <w:proofErr w:type="spellEnd"/>
            <w:r w:rsidRPr="00B14DC3">
              <w:rPr>
                <w:sz w:val="24"/>
                <w:szCs w:val="24"/>
                <w:highlight w:val="white"/>
              </w:rPr>
              <w:t xml:space="preserve"> </w:t>
            </w:r>
            <w:proofErr w:type="spellStart"/>
            <w:r w:rsidRPr="00B14DC3">
              <w:rPr>
                <w:sz w:val="24"/>
                <w:szCs w:val="24"/>
                <w:highlight w:val="white"/>
              </w:rPr>
              <w:t>Dame</w:t>
            </w:r>
            <w:proofErr w:type="spellEnd"/>
            <w:r w:rsidRPr="00B14DC3">
              <w:rPr>
                <w:sz w:val="24"/>
                <w:szCs w:val="24"/>
                <w:highlight w:val="white"/>
              </w:rPr>
              <w:t>»</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Б.Л. Пастернак</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 Стихотворения: </w:t>
            </w:r>
            <w:r w:rsidRPr="00B14DC3">
              <w:rPr>
                <w:sz w:val="24"/>
                <w:szCs w:val="24"/>
              </w:rPr>
              <w:t>«Быть знаменитым некрасиво…»,</w:t>
            </w:r>
            <w:r w:rsidRPr="00B14DC3">
              <w:rPr>
                <w:sz w:val="24"/>
                <w:szCs w:val="24"/>
                <w:highlight w:val="white"/>
              </w:rPr>
              <w:t xml:space="preserve"> «Во всем мне хочется дойти…», «Гамлет», </w:t>
            </w:r>
            <w:r w:rsidRPr="00B14DC3">
              <w:rPr>
                <w:sz w:val="24"/>
                <w:szCs w:val="24"/>
              </w:rPr>
              <w:t xml:space="preserve">«Марбург», </w:t>
            </w:r>
            <w:r w:rsidRPr="00B14DC3">
              <w:rPr>
                <w:sz w:val="24"/>
                <w:szCs w:val="24"/>
                <w:highlight w:val="white"/>
              </w:rPr>
              <w:t>«Зимняя ночь», «Февраль. Достать чернил и плакать!..»</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Е.И. Замятин </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Роман «Мы»</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rPr>
          <w:trHeight w:val="1653"/>
        </w:trPr>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tcBorders>
              <w:bottom w:val="single" w:sz="4" w:space="0" w:color="auto"/>
            </w:tcBorders>
            <w:shd w:val="clear" w:color="auto" w:fill="auto"/>
          </w:tcPr>
          <w:p w:rsidR="004915AC" w:rsidRPr="00B14DC3" w:rsidRDefault="004915AC" w:rsidP="00B14DC3">
            <w:pPr>
              <w:spacing w:line="216" w:lineRule="auto"/>
              <w:ind w:firstLine="17"/>
              <w:contextualSpacing/>
              <w:rPr>
                <w:sz w:val="24"/>
                <w:szCs w:val="24"/>
              </w:rPr>
            </w:pPr>
            <w:r w:rsidRPr="00B14DC3">
              <w:rPr>
                <w:sz w:val="24"/>
                <w:szCs w:val="24"/>
                <w:highlight w:val="white"/>
              </w:rPr>
              <w:t>М.А. Булгаков</w:t>
            </w:r>
          </w:p>
          <w:p w:rsidR="004915AC" w:rsidRPr="00B14DC3" w:rsidRDefault="004915AC" w:rsidP="00B14DC3">
            <w:pPr>
              <w:spacing w:line="216" w:lineRule="auto"/>
              <w:ind w:firstLine="17"/>
              <w:contextualSpacing/>
              <w:rPr>
                <w:sz w:val="24"/>
                <w:szCs w:val="24"/>
                <w:highlight w:val="white"/>
              </w:rPr>
            </w:pPr>
            <w:r w:rsidRPr="00B14DC3">
              <w:rPr>
                <w:sz w:val="24"/>
                <w:szCs w:val="24"/>
              </w:rPr>
              <w:t>Повесть «Собачье сердце»</w:t>
            </w:r>
            <w:r w:rsidRPr="00B14DC3">
              <w:rPr>
                <w:sz w:val="24"/>
                <w:szCs w:val="24"/>
                <w:highlight w:val="white"/>
              </w:rPr>
              <w:t xml:space="preserve"> Романы «Белая гвардия»</w:t>
            </w:r>
            <w:r w:rsidRPr="00B14DC3">
              <w:rPr>
                <w:sz w:val="24"/>
                <w:szCs w:val="24"/>
              </w:rPr>
              <w:t xml:space="preserve">, </w:t>
            </w:r>
            <w:r w:rsidRPr="00B14DC3">
              <w:rPr>
                <w:sz w:val="24"/>
                <w:szCs w:val="24"/>
                <w:highlight w:val="white"/>
              </w:rPr>
              <w:t>«Мастер и Маргарита»</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rPr>
          <w:trHeight w:val="1104"/>
        </w:trPr>
        <w:tc>
          <w:tcPr>
            <w:tcW w:w="2393" w:type="dxa"/>
            <w:vMerge/>
            <w:shd w:val="clear" w:color="auto" w:fill="auto"/>
          </w:tcPr>
          <w:p w:rsidR="004915AC" w:rsidRPr="00B14DC3" w:rsidRDefault="004915AC" w:rsidP="00B14DC3">
            <w:pPr>
              <w:spacing w:line="216" w:lineRule="auto"/>
              <w:ind w:firstLine="0"/>
              <w:contextualSpacing/>
              <w:rPr>
                <w:sz w:val="24"/>
                <w:szCs w:val="24"/>
              </w:rPr>
            </w:pPr>
          </w:p>
        </w:tc>
        <w:tc>
          <w:tcPr>
            <w:tcW w:w="4236" w:type="dxa"/>
            <w:tcBorders>
              <w:bottom w:val="single" w:sz="4" w:space="0" w:color="auto"/>
            </w:tcBorders>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А.П. Платонов. </w:t>
            </w:r>
          </w:p>
          <w:p w:rsidR="004915AC" w:rsidRPr="00B14DC3" w:rsidRDefault="004915AC" w:rsidP="00B14DC3">
            <w:pPr>
              <w:spacing w:line="216" w:lineRule="auto"/>
              <w:ind w:firstLine="17"/>
              <w:contextualSpacing/>
              <w:rPr>
                <w:sz w:val="24"/>
                <w:szCs w:val="24"/>
                <w:highlight w:val="white"/>
              </w:rPr>
            </w:pPr>
            <w:r w:rsidRPr="00B14DC3">
              <w:rPr>
                <w:sz w:val="24"/>
                <w:szCs w:val="24"/>
              </w:rPr>
              <w:t>Рассказы и повести: «В прекрасном и яростном мире», «Котлован», «Возвращение»</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rPr>
          <w:trHeight w:val="761"/>
        </w:trPr>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tcBorders>
              <w:bottom w:val="single" w:sz="4" w:space="0" w:color="auto"/>
            </w:tcBorders>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М.А. Шолохов</w:t>
            </w:r>
          </w:p>
          <w:p w:rsidR="004915AC" w:rsidRPr="00B14DC3" w:rsidRDefault="004915AC" w:rsidP="00B14DC3">
            <w:pPr>
              <w:spacing w:line="216" w:lineRule="auto"/>
              <w:ind w:firstLine="17"/>
              <w:contextualSpacing/>
              <w:rPr>
                <w:sz w:val="24"/>
                <w:szCs w:val="24"/>
              </w:rPr>
            </w:pPr>
            <w:r w:rsidRPr="00B14DC3">
              <w:rPr>
                <w:sz w:val="24"/>
                <w:szCs w:val="24"/>
                <w:highlight w:val="white"/>
              </w:rPr>
              <w:t xml:space="preserve">Роман-эпопея «Тихий Дон» </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rPr>
          <w:trHeight w:val="1623"/>
        </w:trPr>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В.В. Набоков</w:t>
            </w:r>
          </w:p>
          <w:p w:rsidR="004915AC" w:rsidRPr="00B14DC3" w:rsidRDefault="004915AC" w:rsidP="00B14DC3">
            <w:pPr>
              <w:spacing w:line="216" w:lineRule="auto"/>
              <w:ind w:firstLine="17"/>
              <w:contextualSpacing/>
              <w:rPr>
                <w:sz w:val="24"/>
                <w:szCs w:val="24"/>
              </w:rPr>
            </w:pPr>
            <w:r w:rsidRPr="00B14DC3">
              <w:rPr>
                <w:sz w:val="24"/>
                <w:szCs w:val="24"/>
              </w:rPr>
              <w:t xml:space="preserve">Рассказы «Облако, озеро, башня», «Весна в </w:t>
            </w:r>
            <w:proofErr w:type="spellStart"/>
            <w:r w:rsidRPr="00B14DC3">
              <w:rPr>
                <w:sz w:val="24"/>
                <w:szCs w:val="24"/>
              </w:rPr>
              <w:t>Фиальте</w:t>
            </w:r>
            <w:proofErr w:type="spellEnd"/>
            <w:r w:rsidRPr="00B14DC3">
              <w:rPr>
                <w:sz w:val="24"/>
                <w:szCs w:val="24"/>
              </w:rPr>
              <w:t>»</w:t>
            </w:r>
          </w:p>
          <w:p w:rsidR="004915AC" w:rsidRPr="00B14DC3" w:rsidRDefault="004915AC" w:rsidP="00B14DC3">
            <w:pPr>
              <w:spacing w:line="216" w:lineRule="auto"/>
              <w:ind w:firstLine="17"/>
              <w:contextualSpacing/>
              <w:rPr>
                <w:sz w:val="24"/>
                <w:szCs w:val="24"/>
                <w:highlight w:val="yellow"/>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val="restart"/>
            <w:shd w:val="clear" w:color="auto" w:fill="auto"/>
          </w:tcPr>
          <w:p w:rsidR="004915AC" w:rsidRPr="00B14DC3" w:rsidRDefault="004915AC" w:rsidP="00B14DC3">
            <w:pPr>
              <w:spacing w:line="216" w:lineRule="auto"/>
              <w:ind w:firstLine="0"/>
              <w:contextualSpacing/>
              <w:rPr>
                <w:sz w:val="24"/>
                <w:szCs w:val="24"/>
              </w:rPr>
            </w:pPr>
            <w:r w:rsidRPr="00B14DC3">
              <w:rPr>
                <w:sz w:val="24"/>
                <w:szCs w:val="24"/>
              </w:rPr>
              <w:t>А.И. Солженицын</w:t>
            </w:r>
          </w:p>
          <w:p w:rsidR="004915AC" w:rsidRPr="00B14DC3" w:rsidRDefault="004915AC" w:rsidP="00B14DC3">
            <w:pPr>
              <w:spacing w:line="216" w:lineRule="auto"/>
              <w:ind w:firstLine="0"/>
              <w:contextualSpacing/>
              <w:rPr>
                <w:sz w:val="24"/>
                <w:szCs w:val="24"/>
                <w:highlight w:val="white"/>
              </w:rPr>
            </w:pPr>
            <w:r w:rsidRPr="00B14DC3">
              <w:rPr>
                <w:sz w:val="24"/>
                <w:szCs w:val="24"/>
                <w:highlight w:val="white"/>
              </w:rPr>
              <w:t>Рассказ «Один день Ивана Денисовича»</w:t>
            </w:r>
          </w:p>
        </w:tc>
        <w:tc>
          <w:tcPr>
            <w:tcW w:w="4236" w:type="dxa"/>
            <w:shd w:val="clear" w:color="auto" w:fill="auto"/>
          </w:tcPr>
          <w:p w:rsidR="004915AC" w:rsidRPr="00B14DC3" w:rsidRDefault="004915AC" w:rsidP="00B14DC3">
            <w:pPr>
              <w:spacing w:line="216" w:lineRule="auto"/>
              <w:ind w:firstLine="17"/>
              <w:contextualSpacing/>
              <w:rPr>
                <w:sz w:val="24"/>
                <w:szCs w:val="24"/>
              </w:rPr>
            </w:pPr>
            <w:r w:rsidRPr="00B14DC3">
              <w:rPr>
                <w:sz w:val="24"/>
                <w:szCs w:val="24"/>
              </w:rPr>
              <w:t>А.И. Солженицын</w:t>
            </w:r>
          </w:p>
          <w:p w:rsidR="004915AC" w:rsidRPr="00B14DC3" w:rsidRDefault="004915AC" w:rsidP="00B14DC3">
            <w:pPr>
              <w:spacing w:line="216" w:lineRule="auto"/>
              <w:ind w:firstLine="17"/>
              <w:contextualSpacing/>
              <w:rPr>
                <w:sz w:val="24"/>
                <w:szCs w:val="24"/>
                <w:highlight w:val="white"/>
              </w:rPr>
            </w:pPr>
            <w:r w:rsidRPr="00B14DC3">
              <w:rPr>
                <w:sz w:val="24"/>
                <w:szCs w:val="24"/>
              </w:rPr>
              <w:t>Рассказ «Матренин двор»</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 xml:space="preserve">Книга «Архипелаг </w:t>
            </w:r>
            <w:proofErr w:type="spellStart"/>
            <w:r w:rsidRPr="00B14DC3">
              <w:rPr>
                <w:sz w:val="24"/>
                <w:szCs w:val="24"/>
                <w:highlight w:val="white"/>
              </w:rPr>
              <w:t>ГУЛаг</w:t>
            </w:r>
            <w:proofErr w:type="spellEnd"/>
            <w:r w:rsidRPr="00B14DC3">
              <w:rPr>
                <w:sz w:val="24"/>
                <w:szCs w:val="24"/>
                <w:highlight w:val="white"/>
              </w:rPr>
              <w:t xml:space="preserve">» </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rPr>
            </w:pPr>
          </w:p>
        </w:tc>
        <w:tc>
          <w:tcPr>
            <w:tcW w:w="4236" w:type="dxa"/>
            <w:tcBorders>
              <w:bottom w:val="single" w:sz="4" w:space="0" w:color="auto"/>
            </w:tcBorders>
            <w:shd w:val="clear" w:color="auto" w:fill="auto"/>
          </w:tcPr>
          <w:p w:rsidR="004915AC" w:rsidRPr="00B14DC3" w:rsidRDefault="004915AC" w:rsidP="00B14DC3">
            <w:pPr>
              <w:spacing w:line="216" w:lineRule="auto"/>
              <w:ind w:firstLine="17"/>
              <w:contextualSpacing/>
              <w:rPr>
                <w:sz w:val="24"/>
                <w:szCs w:val="24"/>
              </w:rPr>
            </w:pPr>
            <w:r w:rsidRPr="00B14DC3">
              <w:rPr>
                <w:sz w:val="24"/>
                <w:szCs w:val="24"/>
              </w:rPr>
              <w:t>В.Т. Шаламов</w:t>
            </w:r>
          </w:p>
          <w:p w:rsidR="004915AC" w:rsidRPr="00B14DC3" w:rsidRDefault="004915AC" w:rsidP="00B14DC3">
            <w:pPr>
              <w:spacing w:line="216" w:lineRule="auto"/>
              <w:ind w:firstLine="17"/>
              <w:contextualSpacing/>
              <w:rPr>
                <w:sz w:val="24"/>
                <w:szCs w:val="24"/>
              </w:rPr>
            </w:pPr>
            <w:r w:rsidRPr="00B14DC3">
              <w:rPr>
                <w:sz w:val="24"/>
                <w:szCs w:val="24"/>
              </w:rPr>
              <w:lastRenderedPageBreak/>
              <w:t xml:space="preserve"> Рассказы: «На представку», «Серафим», «Красный крест», «Тифозный карантин», «Последний бой майора Пугачева»</w:t>
            </w: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p w:rsidR="004915AC" w:rsidRPr="00B14DC3" w:rsidRDefault="004915AC" w:rsidP="00B14DC3">
            <w:pPr>
              <w:spacing w:line="216" w:lineRule="auto"/>
              <w:ind w:firstLine="17"/>
              <w:contextualSpacing/>
              <w:rPr>
                <w:sz w:val="24"/>
                <w:szCs w:val="24"/>
              </w:rPr>
            </w:pPr>
          </w:p>
        </w:tc>
        <w:tc>
          <w:tcPr>
            <w:tcW w:w="4111" w:type="dxa"/>
            <w:vMerge/>
            <w:shd w:val="clear" w:color="auto" w:fill="auto"/>
          </w:tcPr>
          <w:p w:rsidR="004915AC" w:rsidRPr="00B14DC3" w:rsidRDefault="004915AC" w:rsidP="00B14DC3">
            <w:pPr>
              <w:spacing w:line="216" w:lineRule="auto"/>
              <w:ind w:firstLine="34"/>
              <w:contextualSpacing/>
              <w:rPr>
                <w:sz w:val="24"/>
                <w:szCs w:val="24"/>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И.А. Бродский</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4915AC" w:rsidRPr="00B14DC3" w:rsidRDefault="004915AC" w:rsidP="00B14DC3">
            <w:pPr>
              <w:spacing w:line="216" w:lineRule="auto"/>
              <w:ind w:firstLine="17"/>
              <w:contextualSpacing/>
              <w:rPr>
                <w:sz w:val="24"/>
                <w:szCs w:val="24"/>
                <w:highlight w:val="white"/>
              </w:rPr>
            </w:pPr>
          </w:p>
          <w:p w:rsidR="004915AC" w:rsidRPr="00B14DC3" w:rsidRDefault="004915AC" w:rsidP="00B14DC3">
            <w:pPr>
              <w:spacing w:line="216" w:lineRule="auto"/>
              <w:ind w:firstLine="17"/>
              <w:contextualSpacing/>
              <w:rPr>
                <w:sz w:val="24"/>
                <w:szCs w:val="24"/>
                <w:highlight w:val="white"/>
              </w:rPr>
            </w:pP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vMerge/>
            <w:shd w:val="clear" w:color="auto" w:fill="auto"/>
          </w:tcPr>
          <w:p w:rsidR="004915AC" w:rsidRPr="00B14DC3" w:rsidRDefault="004915AC" w:rsidP="00B14DC3">
            <w:pPr>
              <w:spacing w:line="216" w:lineRule="auto"/>
              <w:ind w:firstLine="0"/>
              <w:contextualSpacing/>
              <w:rPr>
                <w:sz w:val="24"/>
                <w:szCs w:val="24"/>
                <w:highlight w:val="white"/>
              </w:rPr>
            </w:pPr>
          </w:p>
        </w:tc>
        <w:tc>
          <w:tcPr>
            <w:tcW w:w="4236" w:type="dxa"/>
            <w:shd w:val="clear" w:color="auto" w:fill="auto"/>
          </w:tcPr>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В.М. Шукшин</w:t>
            </w:r>
          </w:p>
          <w:p w:rsidR="004915AC" w:rsidRPr="00B14DC3" w:rsidRDefault="004915AC" w:rsidP="00B14DC3">
            <w:pPr>
              <w:spacing w:line="216" w:lineRule="auto"/>
              <w:ind w:firstLine="17"/>
              <w:contextualSpacing/>
              <w:rPr>
                <w:sz w:val="24"/>
                <w:szCs w:val="24"/>
                <w:highlight w:val="white"/>
              </w:rPr>
            </w:pPr>
            <w:r w:rsidRPr="00B14DC3">
              <w:rPr>
                <w:sz w:val="24"/>
                <w:szCs w:val="24"/>
                <w:highlight w:val="white"/>
              </w:rPr>
              <w:t>Рассказы «Срезал», «Забуксовал», «Чудик»</w:t>
            </w:r>
          </w:p>
        </w:tc>
        <w:tc>
          <w:tcPr>
            <w:tcW w:w="4111" w:type="dxa"/>
            <w:vMerge/>
            <w:shd w:val="clear" w:color="auto" w:fill="auto"/>
          </w:tcPr>
          <w:p w:rsidR="004915AC" w:rsidRPr="00B14DC3" w:rsidRDefault="004915AC" w:rsidP="00B14DC3">
            <w:pPr>
              <w:spacing w:line="216" w:lineRule="auto"/>
              <w:ind w:firstLine="34"/>
              <w:contextualSpacing/>
              <w:rPr>
                <w:sz w:val="24"/>
                <w:szCs w:val="24"/>
                <w:highlight w:val="white"/>
              </w:rPr>
            </w:pP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rPr>
            </w:pPr>
          </w:p>
        </w:tc>
        <w:tc>
          <w:tcPr>
            <w:tcW w:w="4111" w:type="dxa"/>
            <w:shd w:val="clear" w:color="auto" w:fill="auto"/>
          </w:tcPr>
          <w:p w:rsidR="004915AC" w:rsidRPr="00B14DC3" w:rsidRDefault="004915AC" w:rsidP="00B14DC3">
            <w:pPr>
              <w:spacing w:line="216" w:lineRule="auto"/>
              <w:ind w:firstLine="34"/>
              <w:contextualSpacing/>
              <w:rPr>
                <w:sz w:val="24"/>
                <w:szCs w:val="24"/>
              </w:rPr>
            </w:pPr>
            <w:r w:rsidRPr="00B14DC3">
              <w:rPr>
                <w:sz w:val="24"/>
                <w:szCs w:val="24"/>
              </w:rPr>
              <w:t xml:space="preserve">Современный литературный процесс </w:t>
            </w:r>
          </w:p>
          <w:p w:rsidR="004915AC" w:rsidRPr="00B14DC3" w:rsidRDefault="004915AC" w:rsidP="00B14DC3">
            <w:pPr>
              <w:spacing w:line="216" w:lineRule="auto"/>
              <w:ind w:firstLine="34"/>
              <w:contextualSpacing/>
              <w:rPr>
                <w:sz w:val="24"/>
                <w:szCs w:val="24"/>
              </w:rPr>
            </w:pPr>
            <w:proofErr w:type="spellStart"/>
            <w:r w:rsidRPr="00B14DC3">
              <w:rPr>
                <w:sz w:val="24"/>
                <w:szCs w:val="24"/>
              </w:rPr>
              <w:t>Б.Акунин</w:t>
            </w:r>
            <w:proofErr w:type="spellEnd"/>
          </w:p>
          <w:p w:rsidR="004915AC" w:rsidRPr="00B14DC3" w:rsidRDefault="004915AC" w:rsidP="00B14DC3">
            <w:pPr>
              <w:spacing w:line="216" w:lineRule="auto"/>
              <w:ind w:firstLine="34"/>
              <w:contextualSpacing/>
              <w:rPr>
                <w:sz w:val="24"/>
                <w:szCs w:val="24"/>
              </w:rPr>
            </w:pPr>
            <w:r w:rsidRPr="00B14DC3">
              <w:rPr>
                <w:sz w:val="24"/>
                <w:szCs w:val="24"/>
              </w:rPr>
              <w:t>«</w:t>
            </w:r>
            <w:proofErr w:type="spellStart"/>
            <w:r w:rsidRPr="00B14DC3">
              <w:rPr>
                <w:sz w:val="24"/>
                <w:szCs w:val="24"/>
              </w:rPr>
              <w:t>Азазель</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С. Алексиевич</w:t>
            </w:r>
          </w:p>
          <w:p w:rsidR="004915AC" w:rsidRPr="00B14DC3" w:rsidRDefault="004915AC" w:rsidP="00B14DC3">
            <w:pPr>
              <w:spacing w:line="216" w:lineRule="auto"/>
              <w:ind w:firstLine="34"/>
              <w:contextualSpacing/>
              <w:rPr>
                <w:sz w:val="24"/>
                <w:szCs w:val="24"/>
              </w:rPr>
            </w:pPr>
            <w:r w:rsidRPr="00B14DC3">
              <w:rPr>
                <w:sz w:val="24"/>
                <w:szCs w:val="24"/>
              </w:rPr>
              <w:t>Книги «У войны не женское лицо», «Цинковые мальчики»</w:t>
            </w:r>
          </w:p>
          <w:p w:rsidR="004915AC" w:rsidRPr="00B14DC3" w:rsidRDefault="004915AC" w:rsidP="00B14DC3">
            <w:pPr>
              <w:spacing w:line="216" w:lineRule="auto"/>
              <w:ind w:firstLine="34"/>
              <w:contextualSpacing/>
              <w:rPr>
                <w:sz w:val="24"/>
                <w:szCs w:val="24"/>
              </w:rPr>
            </w:pPr>
            <w:r w:rsidRPr="00B14DC3">
              <w:rPr>
                <w:sz w:val="24"/>
                <w:szCs w:val="24"/>
              </w:rPr>
              <w:t>Д.Л. Быков</w:t>
            </w:r>
          </w:p>
          <w:p w:rsidR="004915AC" w:rsidRPr="00B14DC3" w:rsidRDefault="004915AC" w:rsidP="00B14DC3">
            <w:pPr>
              <w:spacing w:line="216" w:lineRule="auto"/>
              <w:ind w:firstLine="34"/>
              <w:contextualSpacing/>
              <w:rPr>
                <w:sz w:val="24"/>
                <w:szCs w:val="24"/>
              </w:rPr>
            </w:pPr>
            <w:r w:rsidRPr="00B14DC3">
              <w:rPr>
                <w:sz w:val="24"/>
                <w:szCs w:val="24"/>
              </w:rPr>
              <w:t xml:space="preserve">Стихотворения, рассказы, Лекции о русской литературе </w:t>
            </w:r>
          </w:p>
          <w:p w:rsidR="004915AC" w:rsidRPr="00B14DC3" w:rsidRDefault="004915AC" w:rsidP="00B14DC3">
            <w:pPr>
              <w:spacing w:line="216" w:lineRule="auto"/>
              <w:ind w:firstLine="34"/>
              <w:contextualSpacing/>
              <w:rPr>
                <w:sz w:val="24"/>
                <w:szCs w:val="24"/>
              </w:rPr>
            </w:pPr>
            <w:proofErr w:type="spellStart"/>
            <w:r w:rsidRPr="00B14DC3">
              <w:rPr>
                <w:sz w:val="24"/>
                <w:szCs w:val="24"/>
              </w:rPr>
              <w:t>Э.Веркин</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Повесть «Облачный полк»</w:t>
            </w:r>
          </w:p>
          <w:p w:rsidR="004915AC" w:rsidRPr="00B14DC3" w:rsidRDefault="004915AC" w:rsidP="00B14DC3">
            <w:pPr>
              <w:spacing w:line="216" w:lineRule="auto"/>
              <w:ind w:firstLine="34"/>
              <w:contextualSpacing/>
              <w:rPr>
                <w:sz w:val="24"/>
                <w:szCs w:val="24"/>
              </w:rPr>
            </w:pPr>
            <w:r w:rsidRPr="00B14DC3">
              <w:rPr>
                <w:sz w:val="24"/>
                <w:szCs w:val="24"/>
              </w:rPr>
              <w:t>Б.П. Екимов</w:t>
            </w:r>
          </w:p>
          <w:p w:rsidR="004915AC" w:rsidRPr="00B14DC3" w:rsidRDefault="004915AC" w:rsidP="00B14DC3">
            <w:pPr>
              <w:spacing w:line="216" w:lineRule="auto"/>
              <w:ind w:firstLine="34"/>
              <w:contextualSpacing/>
              <w:rPr>
                <w:sz w:val="24"/>
                <w:szCs w:val="24"/>
              </w:rPr>
            </w:pPr>
            <w:r w:rsidRPr="00B14DC3">
              <w:rPr>
                <w:sz w:val="24"/>
                <w:szCs w:val="24"/>
              </w:rPr>
              <w:t xml:space="preserve">Повесть «Пиночет» </w:t>
            </w:r>
          </w:p>
          <w:p w:rsidR="004915AC" w:rsidRPr="00B14DC3" w:rsidRDefault="004915AC" w:rsidP="00B14DC3">
            <w:pPr>
              <w:spacing w:line="216" w:lineRule="auto"/>
              <w:ind w:firstLine="34"/>
              <w:contextualSpacing/>
              <w:rPr>
                <w:sz w:val="24"/>
                <w:szCs w:val="24"/>
              </w:rPr>
            </w:pPr>
            <w:r w:rsidRPr="00B14DC3">
              <w:rPr>
                <w:sz w:val="24"/>
                <w:szCs w:val="24"/>
              </w:rPr>
              <w:t>А.В. Иванов</w:t>
            </w:r>
          </w:p>
          <w:p w:rsidR="004915AC" w:rsidRPr="00B14DC3" w:rsidRDefault="004915AC" w:rsidP="00B14DC3">
            <w:pPr>
              <w:spacing w:line="216" w:lineRule="auto"/>
              <w:ind w:firstLine="34"/>
              <w:contextualSpacing/>
              <w:rPr>
                <w:sz w:val="24"/>
                <w:szCs w:val="24"/>
              </w:rPr>
            </w:pPr>
            <w:r w:rsidRPr="00B14DC3">
              <w:rPr>
                <w:sz w:val="24"/>
                <w:szCs w:val="24"/>
              </w:rPr>
              <w:t>Романы: «Сердце Пармы», «Золото бунта»</w:t>
            </w:r>
          </w:p>
          <w:p w:rsidR="004915AC" w:rsidRPr="00B14DC3" w:rsidRDefault="004915AC" w:rsidP="00B14DC3">
            <w:pPr>
              <w:spacing w:line="216" w:lineRule="auto"/>
              <w:ind w:firstLine="34"/>
              <w:contextualSpacing/>
              <w:rPr>
                <w:sz w:val="24"/>
                <w:szCs w:val="24"/>
              </w:rPr>
            </w:pPr>
            <w:r w:rsidRPr="00B14DC3">
              <w:rPr>
                <w:sz w:val="24"/>
                <w:szCs w:val="24"/>
              </w:rPr>
              <w:t>В.С. Маканин</w:t>
            </w:r>
          </w:p>
          <w:p w:rsidR="004915AC" w:rsidRPr="00B14DC3" w:rsidRDefault="004915AC" w:rsidP="00B14DC3">
            <w:pPr>
              <w:spacing w:line="216" w:lineRule="auto"/>
              <w:ind w:firstLine="34"/>
              <w:contextualSpacing/>
              <w:rPr>
                <w:sz w:val="24"/>
                <w:szCs w:val="24"/>
              </w:rPr>
            </w:pPr>
            <w:r w:rsidRPr="00B14DC3">
              <w:rPr>
                <w:sz w:val="24"/>
                <w:szCs w:val="24"/>
              </w:rPr>
              <w:t>Рассказ «Кавказский пленный»</w:t>
            </w:r>
          </w:p>
          <w:p w:rsidR="004915AC" w:rsidRPr="00B14DC3" w:rsidRDefault="004915AC" w:rsidP="00B14DC3">
            <w:pPr>
              <w:spacing w:line="216" w:lineRule="auto"/>
              <w:ind w:firstLine="34"/>
              <w:contextualSpacing/>
              <w:rPr>
                <w:sz w:val="24"/>
                <w:szCs w:val="24"/>
              </w:rPr>
            </w:pPr>
            <w:r w:rsidRPr="00B14DC3">
              <w:rPr>
                <w:sz w:val="24"/>
                <w:szCs w:val="24"/>
              </w:rPr>
              <w:t>В.О. Пелевин</w:t>
            </w:r>
          </w:p>
          <w:p w:rsidR="004915AC" w:rsidRPr="00B14DC3" w:rsidRDefault="004915AC" w:rsidP="00B14DC3">
            <w:pPr>
              <w:spacing w:line="216" w:lineRule="auto"/>
              <w:ind w:firstLine="34"/>
              <w:contextualSpacing/>
              <w:rPr>
                <w:sz w:val="24"/>
                <w:szCs w:val="24"/>
              </w:rPr>
            </w:pPr>
            <w:r w:rsidRPr="00B14DC3">
              <w:rPr>
                <w:sz w:val="24"/>
                <w:szCs w:val="24"/>
              </w:rPr>
              <w:t>Рассказ «Затворник и Шестипалый», книга «Жизнь насекомых»</w:t>
            </w:r>
          </w:p>
          <w:p w:rsidR="004915AC" w:rsidRPr="00B14DC3" w:rsidRDefault="004915AC" w:rsidP="00B14DC3">
            <w:pPr>
              <w:spacing w:line="216" w:lineRule="auto"/>
              <w:ind w:firstLine="34"/>
              <w:contextualSpacing/>
              <w:rPr>
                <w:sz w:val="24"/>
                <w:szCs w:val="24"/>
              </w:rPr>
            </w:pPr>
            <w:r w:rsidRPr="00B14DC3">
              <w:rPr>
                <w:sz w:val="24"/>
                <w:szCs w:val="24"/>
              </w:rPr>
              <w:t xml:space="preserve">М. Петросян </w:t>
            </w:r>
          </w:p>
          <w:p w:rsidR="004915AC" w:rsidRPr="00B14DC3" w:rsidRDefault="004915AC" w:rsidP="00B14DC3">
            <w:pPr>
              <w:spacing w:line="216" w:lineRule="auto"/>
              <w:ind w:firstLine="34"/>
              <w:contextualSpacing/>
              <w:rPr>
                <w:sz w:val="24"/>
                <w:szCs w:val="24"/>
              </w:rPr>
            </w:pPr>
            <w:r w:rsidRPr="00B14DC3">
              <w:rPr>
                <w:sz w:val="24"/>
                <w:szCs w:val="24"/>
              </w:rPr>
              <w:t>Роман «Дом, в котором…»</w:t>
            </w:r>
          </w:p>
          <w:p w:rsidR="004915AC" w:rsidRPr="00B14DC3" w:rsidRDefault="004915AC" w:rsidP="00B14DC3">
            <w:pPr>
              <w:spacing w:line="216" w:lineRule="auto"/>
              <w:ind w:firstLine="34"/>
              <w:contextualSpacing/>
              <w:rPr>
                <w:sz w:val="24"/>
                <w:szCs w:val="24"/>
              </w:rPr>
            </w:pPr>
            <w:r w:rsidRPr="00B14DC3">
              <w:rPr>
                <w:sz w:val="24"/>
                <w:szCs w:val="24"/>
              </w:rPr>
              <w:t>Л.С. Петрушевская</w:t>
            </w:r>
          </w:p>
          <w:p w:rsidR="004915AC" w:rsidRPr="00B14DC3" w:rsidRDefault="004915AC" w:rsidP="00B14DC3">
            <w:pPr>
              <w:spacing w:line="216" w:lineRule="auto"/>
              <w:ind w:firstLine="34"/>
              <w:contextualSpacing/>
              <w:rPr>
                <w:sz w:val="24"/>
                <w:szCs w:val="24"/>
              </w:rPr>
            </w:pPr>
            <w:r w:rsidRPr="00B14DC3">
              <w:rPr>
                <w:sz w:val="24"/>
                <w:szCs w:val="24"/>
              </w:rPr>
              <w:t xml:space="preserve">«Новые </w:t>
            </w:r>
            <w:proofErr w:type="spellStart"/>
            <w:r w:rsidRPr="00B14DC3">
              <w:rPr>
                <w:sz w:val="24"/>
                <w:szCs w:val="24"/>
              </w:rPr>
              <w:t>робинзоны</w:t>
            </w:r>
            <w:proofErr w:type="spellEnd"/>
            <w:r w:rsidRPr="00B14DC3">
              <w:rPr>
                <w:sz w:val="24"/>
                <w:szCs w:val="24"/>
              </w:rPr>
              <w:t>», «Свой круг», «Гигиена»</w:t>
            </w:r>
          </w:p>
          <w:p w:rsidR="004915AC" w:rsidRPr="00B14DC3" w:rsidRDefault="004915AC" w:rsidP="00B14DC3">
            <w:pPr>
              <w:spacing w:line="216" w:lineRule="auto"/>
              <w:ind w:firstLine="34"/>
              <w:contextualSpacing/>
              <w:rPr>
                <w:sz w:val="24"/>
                <w:szCs w:val="24"/>
              </w:rPr>
            </w:pPr>
            <w:r w:rsidRPr="00B14DC3">
              <w:rPr>
                <w:sz w:val="24"/>
                <w:szCs w:val="24"/>
              </w:rPr>
              <w:t xml:space="preserve">З. </w:t>
            </w:r>
            <w:proofErr w:type="spellStart"/>
            <w:r w:rsidRPr="00B14DC3">
              <w:rPr>
                <w:sz w:val="24"/>
                <w:szCs w:val="24"/>
              </w:rPr>
              <w:t>Прилепин</w:t>
            </w:r>
            <w:proofErr w:type="spellEnd"/>
          </w:p>
          <w:p w:rsidR="004915AC" w:rsidRPr="00B14DC3" w:rsidRDefault="004915AC" w:rsidP="00B14DC3">
            <w:pPr>
              <w:spacing w:line="216" w:lineRule="auto"/>
              <w:ind w:firstLine="34"/>
              <w:contextualSpacing/>
              <w:rPr>
                <w:sz w:val="24"/>
                <w:szCs w:val="24"/>
              </w:rPr>
            </w:pPr>
            <w:r w:rsidRPr="00B14DC3">
              <w:rPr>
                <w:sz w:val="24"/>
                <w:szCs w:val="24"/>
              </w:rPr>
              <w:t>Роман «</w:t>
            </w:r>
            <w:proofErr w:type="spellStart"/>
            <w:r w:rsidRPr="00B14DC3">
              <w:rPr>
                <w:sz w:val="24"/>
                <w:szCs w:val="24"/>
              </w:rPr>
              <w:t>Санькя</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 xml:space="preserve">В.А. </w:t>
            </w:r>
            <w:proofErr w:type="spellStart"/>
            <w:r w:rsidRPr="00B14DC3">
              <w:rPr>
                <w:sz w:val="24"/>
                <w:szCs w:val="24"/>
              </w:rPr>
              <w:t>Пьецух</w:t>
            </w:r>
            <w:proofErr w:type="spellEnd"/>
          </w:p>
          <w:p w:rsidR="004915AC" w:rsidRPr="00B14DC3" w:rsidRDefault="004915AC" w:rsidP="00B14DC3">
            <w:pPr>
              <w:spacing w:line="216" w:lineRule="auto"/>
              <w:ind w:firstLine="34"/>
              <w:contextualSpacing/>
              <w:rPr>
                <w:sz w:val="24"/>
                <w:szCs w:val="24"/>
              </w:rPr>
            </w:pPr>
            <w:r w:rsidRPr="00B14DC3">
              <w:rPr>
                <w:sz w:val="24"/>
                <w:szCs w:val="24"/>
              </w:rPr>
              <w:t>«Шкаф»</w:t>
            </w:r>
          </w:p>
          <w:p w:rsidR="004915AC" w:rsidRPr="00B14DC3" w:rsidRDefault="004915AC" w:rsidP="00B14DC3">
            <w:pPr>
              <w:spacing w:line="216" w:lineRule="auto"/>
              <w:ind w:firstLine="34"/>
              <w:contextualSpacing/>
              <w:rPr>
                <w:sz w:val="24"/>
                <w:szCs w:val="24"/>
              </w:rPr>
            </w:pPr>
            <w:r w:rsidRPr="00B14DC3">
              <w:rPr>
                <w:sz w:val="24"/>
                <w:szCs w:val="24"/>
              </w:rPr>
              <w:t>Д.И. Рубина</w:t>
            </w:r>
          </w:p>
          <w:p w:rsidR="004915AC" w:rsidRPr="00B14DC3" w:rsidRDefault="004915AC" w:rsidP="00B14DC3">
            <w:pPr>
              <w:spacing w:line="216" w:lineRule="auto"/>
              <w:ind w:firstLine="34"/>
              <w:contextualSpacing/>
              <w:rPr>
                <w:sz w:val="24"/>
                <w:szCs w:val="24"/>
              </w:rPr>
            </w:pPr>
            <w:r w:rsidRPr="00B14DC3">
              <w:rPr>
                <w:sz w:val="24"/>
                <w:szCs w:val="24"/>
              </w:rPr>
              <w:t>Повести: «На солнечной стороне улицы», «Я и ты под персиковыми облаками»</w:t>
            </w:r>
          </w:p>
          <w:p w:rsidR="004915AC" w:rsidRPr="00B14DC3" w:rsidRDefault="004915AC" w:rsidP="00B14DC3">
            <w:pPr>
              <w:spacing w:line="216" w:lineRule="auto"/>
              <w:ind w:firstLine="34"/>
              <w:contextualSpacing/>
              <w:rPr>
                <w:sz w:val="24"/>
                <w:szCs w:val="24"/>
              </w:rPr>
            </w:pPr>
            <w:r w:rsidRPr="00B14DC3">
              <w:rPr>
                <w:sz w:val="24"/>
                <w:szCs w:val="24"/>
              </w:rPr>
              <w:t xml:space="preserve">О.А. </w:t>
            </w:r>
            <w:proofErr w:type="spellStart"/>
            <w:r w:rsidRPr="00B14DC3">
              <w:rPr>
                <w:sz w:val="24"/>
                <w:szCs w:val="24"/>
              </w:rPr>
              <w:t>Славникова</w:t>
            </w:r>
            <w:proofErr w:type="spellEnd"/>
          </w:p>
          <w:p w:rsidR="004915AC" w:rsidRPr="00B14DC3" w:rsidRDefault="004915AC" w:rsidP="00B14DC3">
            <w:pPr>
              <w:spacing w:line="216" w:lineRule="auto"/>
              <w:ind w:firstLine="34"/>
              <w:contextualSpacing/>
              <w:rPr>
                <w:sz w:val="24"/>
                <w:szCs w:val="24"/>
              </w:rPr>
            </w:pPr>
            <w:r w:rsidRPr="00B14DC3">
              <w:rPr>
                <w:sz w:val="24"/>
                <w:szCs w:val="24"/>
              </w:rPr>
              <w:t>Рассказ «Сестры Черепановы»</w:t>
            </w:r>
          </w:p>
          <w:p w:rsidR="004915AC" w:rsidRPr="00B14DC3" w:rsidRDefault="004915AC" w:rsidP="00B14DC3">
            <w:pPr>
              <w:spacing w:line="216" w:lineRule="auto"/>
              <w:ind w:firstLine="34"/>
              <w:contextualSpacing/>
              <w:rPr>
                <w:sz w:val="24"/>
                <w:szCs w:val="24"/>
              </w:rPr>
            </w:pPr>
            <w:r w:rsidRPr="00B14DC3">
              <w:rPr>
                <w:sz w:val="24"/>
                <w:szCs w:val="24"/>
              </w:rPr>
              <w:t>Роман «2017»</w:t>
            </w:r>
          </w:p>
          <w:p w:rsidR="004915AC" w:rsidRPr="00B14DC3" w:rsidRDefault="004915AC" w:rsidP="00B14DC3">
            <w:pPr>
              <w:spacing w:line="216" w:lineRule="auto"/>
              <w:ind w:firstLine="34"/>
              <w:contextualSpacing/>
              <w:rPr>
                <w:sz w:val="24"/>
                <w:szCs w:val="24"/>
              </w:rPr>
            </w:pPr>
            <w:r w:rsidRPr="00B14DC3">
              <w:rPr>
                <w:sz w:val="24"/>
                <w:szCs w:val="24"/>
              </w:rPr>
              <w:t>Т.Н. Толстая</w:t>
            </w:r>
          </w:p>
          <w:p w:rsidR="004915AC" w:rsidRPr="00B14DC3" w:rsidRDefault="004915AC" w:rsidP="00B14DC3">
            <w:pPr>
              <w:spacing w:line="216" w:lineRule="auto"/>
              <w:ind w:firstLine="34"/>
              <w:contextualSpacing/>
              <w:rPr>
                <w:sz w:val="24"/>
                <w:szCs w:val="24"/>
              </w:rPr>
            </w:pPr>
            <w:r w:rsidRPr="00B14DC3">
              <w:rPr>
                <w:sz w:val="24"/>
                <w:szCs w:val="24"/>
              </w:rPr>
              <w:t>Рассказы: «Поэт и муза», «Серафим», «На золотом крыльце сидели».</w:t>
            </w:r>
          </w:p>
          <w:p w:rsidR="004915AC" w:rsidRPr="00B14DC3" w:rsidRDefault="004915AC" w:rsidP="00B14DC3">
            <w:pPr>
              <w:spacing w:line="216" w:lineRule="auto"/>
              <w:ind w:firstLine="34"/>
              <w:contextualSpacing/>
              <w:rPr>
                <w:sz w:val="24"/>
                <w:szCs w:val="24"/>
              </w:rPr>
            </w:pPr>
            <w:r w:rsidRPr="00B14DC3">
              <w:rPr>
                <w:sz w:val="24"/>
                <w:szCs w:val="24"/>
              </w:rPr>
              <w:t>Роман «</w:t>
            </w:r>
            <w:proofErr w:type="spellStart"/>
            <w:r w:rsidRPr="00B14DC3">
              <w:rPr>
                <w:sz w:val="24"/>
                <w:szCs w:val="24"/>
              </w:rPr>
              <w:t>Кысь</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Л.Е. Улицкая</w:t>
            </w:r>
          </w:p>
          <w:p w:rsidR="004915AC" w:rsidRPr="00B14DC3" w:rsidRDefault="004915AC" w:rsidP="00B14DC3">
            <w:pPr>
              <w:spacing w:line="216" w:lineRule="auto"/>
              <w:ind w:firstLine="34"/>
              <w:contextualSpacing/>
              <w:rPr>
                <w:sz w:val="24"/>
                <w:szCs w:val="24"/>
              </w:rPr>
            </w:pPr>
            <w:r w:rsidRPr="00B14DC3">
              <w:rPr>
                <w:sz w:val="24"/>
                <w:szCs w:val="24"/>
              </w:rPr>
              <w:t>Рассказы, повесть «Сонечка»</w:t>
            </w:r>
          </w:p>
          <w:p w:rsidR="004915AC" w:rsidRPr="00B14DC3" w:rsidRDefault="004915AC" w:rsidP="00B14DC3">
            <w:pPr>
              <w:spacing w:line="216" w:lineRule="auto"/>
              <w:ind w:firstLine="34"/>
              <w:contextualSpacing/>
              <w:rPr>
                <w:sz w:val="24"/>
                <w:szCs w:val="24"/>
              </w:rPr>
            </w:pPr>
            <w:r w:rsidRPr="00B14DC3">
              <w:rPr>
                <w:sz w:val="24"/>
                <w:szCs w:val="24"/>
              </w:rPr>
              <w:t>Е.С. Чижова</w:t>
            </w:r>
          </w:p>
          <w:p w:rsidR="004915AC" w:rsidRPr="00B14DC3" w:rsidRDefault="004915AC" w:rsidP="00B14DC3">
            <w:pPr>
              <w:spacing w:line="216" w:lineRule="auto"/>
              <w:ind w:firstLine="34"/>
              <w:contextualSpacing/>
              <w:rPr>
                <w:sz w:val="24"/>
                <w:szCs w:val="24"/>
              </w:rPr>
            </w:pPr>
            <w:r w:rsidRPr="00B14DC3">
              <w:rPr>
                <w:sz w:val="24"/>
                <w:szCs w:val="24"/>
              </w:rPr>
              <w:lastRenderedPageBreak/>
              <w:t>Роман «Крошки Цахес»</w:t>
            </w: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rPr>
            </w:pPr>
          </w:p>
        </w:tc>
        <w:tc>
          <w:tcPr>
            <w:tcW w:w="4111" w:type="dxa"/>
            <w:shd w:val="clear" w:color="auto" w:fill="auto"/>
          </w:tcPr>
          <w:p w:rsidR="004915AC" w:rsidRPr="00B14DC3" w:rsidRDefault="004915AC" w:rsidP="00B14DC3">
            <w:pPr>
              <w:spacing w:line="216" w:lineRule="auto"/>
              <w:ind w:firstLine="34"/>
              <w:contextualSpacing/>
              <w:rPr>
                <w:sz w:val="24"/>
                <w:szCs w:val="24"/>
              </w:rPr>
            </w:pPr>
            <w:r w:rsidRPr="00B14DC3">
              <w:rPr>
                <w:sz w:val="24"/>
                <w:szCs w:val="24"/>
              </w:rPr>
              <w:t xml:space="preserve">Мировая литература </w:t>
            </w:r>
          </w:p>
          <w:p w:rsidR="004915AC" w:rsidRPr="00B14DC3" w:rsidRDefault="004915AC" w:rsidP="00B14DC3">
            <w:pPr>
              <w:spacing w:line="216" w:lineRule="auto"/>
              <w:ind w:firstLine="34"/>
              <w:contextualSpacing/>
              <w:rPr>
                <w:sz w:val="24"/>
                <w:szCs w:val="24"/>
              </w:rPr>
            </w:pPr>
            <w:r w:rsidRPr="00B14DC3">
              <w:rPr>
                <w:sz w:val="24"/>
                <w:szCs w:val="24"/>
              </w:rPr>
              <w:t>Г. Аполлинер</w:t>
            </w:r>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 xml:space="preserve">О. Бальзак </w:t>
            </w:r>
          </w:p>
          <w:p w:rsidR="004915AC" w:rsidRPr="00B14DC3" w:rsidRDefault="004915AC" w:rsidP="00B14DC3">
            <w:pPr>
              <w:spacing w:line="216" w:lineRule="auto"/>
              <w:ind w:firstLine="34"/>
              <w:contextualSpacing/>
              <w:rPr>
                <w:sz w:val="24"/>
                <w:szCs w:val="24"/>
              </w:rPr>
            </w:pPr>
            <w:r w:rsidRPr="00B14DC3">
              <w:rPr>
                <w:sz w:val="24"/>
                <w:szCs w:val="24"/>
              </w:rPr>
              <w:t>Романы «Гобсек», «Шагреневая кожа»</w:t>
            </w:r>
          </w:p>
          <w:p w:rsidR="004915AC" w:rsidRPr="00B14DC3" w:rsidRDefault="004915AC" w:rsidP="00B14DC3">
            <w:pPr>
              <w:spacing w:line="216" w:lineRule="auto"/>
              <w:ind w:firstLine="34"/>
              <w:contextualSpacing/>
              <w:rPr>
                <w:sz w:val="24"/>
                <w:szCs w:val="24"/>
              </w:rPr>
            </w:pPr>
            <w:r w:rsidRPr="00B14DC3">
              <w:rPr>
                <w:sz w:val="24"/>
                <w:szCs w:val="24"/>
              </w:rPr>
              <w:t xml:space="preserve">Г. Белль </w:t>
            </w:r>
          </w:p>
          <w:p w:rsidR="004915AC" w:rsidRPr="00B14DC3" w:rsidRDefault="004915AC" w:rsidP="00B14DC3">
            <w:pPr>
              <w:spacing w:line="216" w:lineRule="auto"/>
              <w:ind w:firstLine="34"/>
              <w:contextualSpacing/>
              <w:rPr>
                <w:sz w:val="24"/>
                <w:szCs w:val="24"/>
              </w:rPr>
            </w:pPr>
            <w:r w:rsidRPr="00B14DC3">
              <w:rPr>
                <w:sz w:val="24"/>
                <w:szCs w:val="24"/>
              </w:rPr>
              <w:t>Роман «Глазами клоуна»</w:t>
            </w:r>
          </w:p>
          <w:p w:rsidR="004915AC" w:rsidRPr="00B14DC3" w:rsidRDefault="004915AC" w:rsidP="00B14DC3">
            <w:pPr>
              <w:spacing w:line="216" w:lineRule="auto"/>
              <w:ind w:firstLine="34"/>
              <w:contextualSpacing/>
              <w:rPr>
                <w:sz w:val="24"/>
                <w:szCs w:val="24"/>
              </w:rPr>
            </w:pPr>
            <w:r w:rsidRPr="00B14DC3">
              <w:rPr>
                <w:sz w:val="24"/>
                <w:szCs w:val="24"/>
              </w:rPr>
              <w:t xml:space="preserve">Ш. </w:t>
            </w:r>
            <w:proofErr w:type="spellStart"/>
            <w:r w:rsidRPr="00B14DC3">
              <w:rPr>
                <w:sz w:val="24"/>
                <w:szCs w:val="24"/>
              </w:rPr>
              <w:t>Бодлер</w:t>
            </w:r>
            <w:proofErr w:type="spellEnd"/>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 xml:space="preserve">Р. </w:t>
            </w:r>
            <w:proofErr w:type="spellStart"/>
            <w:r w:rsidRPr="00B14DC3">
              <w:rPr>
                <w:sz w:val="24"/>
                <w:szCs w:val="24"/>
              </w:rPr>
              <w:t>Брэдбери</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Роман «451 градус по Фаренгейту»</w:t>
            </w:r>
          </w:p>
          <w:p w:rsidR="004915AC" w:rsidRPr="00B14DC3" w:rsidRDefault="004915AC" w:rsidP="00B14DC3">
            <w:pPr>
              <w:spacing w:line="216" w:lineRule="auto"/>
              <w:ind w:firstLine="34"/>
              <w:contextualSpacing/>
              <w:rPr>
                <w:sz w:val="24"/>
                <w:szCs w:val="24"/>
              </w:rPr>
            </w:pPr>
            <w:r w:rsidRPr="00B14DC3">
              <w:rPr>
                <w:sz w:val="24"/>
                <w:szCs w:val="24"/>
              </w:rPr>
              <w:t>П. Верлен</w:t>
            </w:r>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Э. Верхарн</w:t>
            </w:r>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 xml:space="preserve">У. </w:t>
            </w:r>
            <w:proofErr w:type="spellStart"/>
            <w:r w:rsidRPr="00B14DC3">
              <w:rPr>
                <w:sz w:val="24"/>
                <w:szCs w:val="24"/>
              </w:rPr>
              <w:t>Голдинг</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Роман «Повелитель мух»</w:t>
            </w:r>
          </w:p>
          <w:p w:rsidR="004915AC" w:rsidRPr="00B14DC3" w:rsidRDefault="004915AC" w:rsidP="00B14DC3">
            <w:pPr>
              <w:spacing w:line="216" w:lineRule="auto"/>
              <w:ind w:firstLine="34"/>
              <w:contextualSpacing/>
              <w:rPr>
                <w:sz w:val="24"/>
                <w:szCs w:val="24"/>
              </w:rPr>
            </w:pPr>
            <w:r w:rsidRPr="00B14DC3">
              <w:rPr>
                <w:sz w:val="24"/>
                <w:szCs w:val="24"/>
              </w:rPr>
              <w:t>Ч. Диккенс</w:t>
            </w:r>
          </w:p>
          <w:p w:rsidR="004915AC" w:rsidRPr="00B14DC3" w:rsidRDefault="004915AC" w:rsidP="00B14DC3">
            <w:pPr>
              <w:spacing w:line="216" w:lineRule="auto"/>
              <w:ind w:firstLine="34"/>
              <w:contextualSpacing/>
              <w:rPr>
                <w:sz w:val="24"/>
                <w:szCs w:val="24"/>
              </w:rPr>
            </w:pPr>
            <w:r w:rsidRPr="00B14DC3">
              <w:rPr>
                <w:sz w:val="24"/>
                <w:szCs w:val="24"/>
              </w:rPr>
              <w:t>«Лавка древностей», «Рождественская история»</w:t>
            </w:r>
          </w:p>
          <w:p w:rsidR="004915AC" w:rsidRPr="00B14DC3" w:rsidRDefault="004915AC" w:rsidP="00B14DC3">
            <w:pPr>
              <w:spacing w:line="216" w:lineRule="auto"/>
              <w:ind w:firstLine="34"/>
              <w:contextualSpacing/>
              <w:rPr>
                <w:sz w:val="24"/>
                <w:szCs w:val="24"/>
              </w:rPr>
            </w:pPr>
            <w:r w:rsidRPr="00B14DC3">
              <w:rPr>
                <w:sz w:val="24"/>
                <w:szCs w:val="24"/>
              </w:rPr>
              <w:t xml:space="preserve">Г. Ибсен </w:t>
            </w:r>
          </w:p>
          <w:p w:rsidR="004915AC" w:rsidRPr="00B14DC3" w:rsidRDefault="004915AC" w:rsidP="00B14DC3">
            <w:pPr>
              <w:spacing w:line="216" w:lineRule="auto"/>
              <w:ind w:firstLine="34"/>
              <w:contextualSpacing/>
              <w:rPr>
                <w:sz w:val="24"/>
                <w:szCs w:val="24"/>
              </w:rPr>
            </w:pPr>
            <w:r w:rsidRPr="00B14DC3">
              <w:rPr>
                <w:sz w:val="24"/>
                <w:szCs w:val="24"/>
              </w:rPr>
              <w:t>Пьеса «Нора»</w:t>
            </w:r>
          </w:p>
          <w:p w:rsidR="004915AC" w:rsidRPr="00B14DC3" w:rsidRDefault="004915AC" w:rsidP="00B14DC3">
            <w:pPr>
              <w:spacing w:line="216" w:lineRule="auto"/>
              <w:ind w:firstLine="34"/>
              <w:contextualSpacing/>
              <w:rPr>
                <w:sz w:val="24"/>
                <w:szCs w:val="24"/>
              </w:rPr>
            </w:pPr>
            <w:r w:rsidRPr="00B14DC3">
              <w:rPr>
                <w:sz w:val="24"/>
                <w:szCs w:val="24"/>
              </w:rPr>
              <w:t>А. Камю</w:t>
            </w:r>
          </w:p>
          <w:p w:rsidR="004915AC" w:rsidRPr="00B14DC3" w:rsidRDefault="004915AC" w:rsidP="00B14DC3">
            <w:pPr>
              <w:spacing w:line="216" w:lineRule="auto"/>
              <w:ind w:firstLine="34"/>
              <w:contextualSpacing/>
              <w:rPr>
                <w:sz w:val="24"/>
                <w:szCs w:val="24"/>
              </w:rPr>
            </w:pPr>
            <w:r w:rsidRPr="00B14DC3">
              <w:rPr>
                <w:sz w:val="24"/>
                <w:szCs w:val="24"/>
              </w:rPr>
              <w:t>Повесть «Посторонний»</w:t>
            </w:r>
          </w:p>
          <w:p w:rsidR="004915AC" w:rsidRPr="00B14DC3" w:rsidRDefault="004915AC" w:rsidP="00B14DC3">
            <w:pPr>
              <w:spacing w:line="216" w:lineRule="auto"/>
              <w:ind w:firstLine="34"/>
              <w:contextualSpacing/>
              <w:rPr>
                <w:sz w:val="24"/>
                <w:szCs w:val="24"/>
              </w:rPr>
            </w:pPr>
            <w:r w:rsidRPr="00B14DC3">
              <w:rPr>
                <w:sz w:val="24"/>
                <w:szCs w:val="24"/>
              </w:rPr>
              <w:t xml:space="preserve">Ф. Кафка </w:t>
            </w:r>
          </w:p>
          <w:p w:rsidR="004915AC" w:rsidRPr="00B14DC3" w:rsidRDefault="004915AC" w:rsidP="00B14DC3">
            <w:pPr>
              <w:spacing w:line="216" w:lineRule="auto"/>
              <w:ind w:firstLine="34"/>
              <w:contextualSpacing/>
              <w:rPr>
                <w:sz w:val="24"/>
                <w:szCs w:val="24"/>
              </w:rPr>
            </w:pPr>
            <w:r w:rsidRPr="00B14DC3">
              <w:rPr>
                <w:sz w:val="24"/>
                <w:szCs w:val="24"/>
              </w:rPr>
              <w:t>Рассказ «Превращение»</w:t>
            </w:r>
          </w:p>
          <w:p w:rsidR="004915AC" w:rsidRPr="00B14DC3" w:rsidRDefault="004915AC" w:rsidP="00B14DC3">
            <w:pPr>
              <w:spacing w:line="216" w:lineRule="auto"/>
              <w:ind w:firstLine="34"/>
              <w:contextualSpacing/>
              <w:rPr>
                <w:sz w:val="24"/>
                <w:szCs w:val="24"/>
              </w:rPr>
            </w:pPr>
            <w:r w:rsidRPr="00B14DC3">
              <w:rPr>
                <w:sz w:val="24"/>
                <w:szCs w:val="24"/>
              </w:rPr>
              <w:t xml:space="preserve">Х. Ли </w:t>
            </w:r>
          </w:p>
          <w:p w:rsidR="004915AC" w:rsidRPr="00B14DC3" w:rsidRDefault="004915AC" w:rsidP="00B14DC3">
            <w:pPr>
              <w:spacing w:line="216" w:lineRule="auto"/>
              <w:ind w:firstLine="34"/>
              <w:contextualSpacing/>
              <w:rPr>
                <w:sz w:val="24"/>
                <w:szCs w:val="24"/>
              </w:rPr>
            </w:pPr>
            <w:r w:rsidRPr="00B14DC3">
              <w:rPr>
                <w:sz w:val="24"/>
                <w:szCs w:val="24"/>
              </w:rPr>
              <w:t>Роман «Убить пересмешника»</w:t>
            </w:r>
          </w:p>
          <w:p w:rsidR="004915AC" w:rsidRPr="00B14DC3" w:rsidRDefault="004915AC" w:rsidP="00B14DC3">
            <w:pPr>
              <w:spacing w:line="216" w:lineRule="auto"/>
              <w:ind w:firstLine="34"/>
              <w:contextualSpacing/>
              <w:rPr>
                <w:sz w:val="24"/>
                <w:szCs w:val="24"/>
              </w:rPr>
            </w:pPr>
            <w:r w:rsidRPr="00B14DC3">
              <w:rPr>
                <w:sz w:val="24"/>
                <w:szCs w:val="24"/>
              </w:rPr>
              <w:t>Г.Г. Маркес</w:t>
            </w:r>
          </w:p>
          <w:p w:rsidR="004915AC" w:rsidRPr="00B14DC3" w:rsidRDefault="004915AC" w:rsidP="00B14DC3">
            <w:pPr>
              <w:spacing w:line="216" w:lineRule="auto"/>
              <w:ind w:firstLine="34"/>
              <w:contextualSpacing/>
              <w:rPr>
                <w:sz w:val="24"/>
                <w:szCs w:val="24"/>
              </w:rPr>
            </w:pPr>
            <w:r w:rsidRPr="00B14DC3">
              <w:rPr>
                <w:sz w:val="24"/>
                <w:szCs w:val="24"/>
              </w:rPr>
              <w:t>Роман «Сто лет одиночества»</w:t>
            </w:r>
          </w:p>
          <w:p w:rsidR="004915AC" w:rsidRPr="00B14DC3" w:rsidRDefault="004915AC" w:rsidP="00B14DC3">
            <w:pPr>
              <w:spacing w:line="216" w:lineRule="auto"/>
              <w:ind w:firstLine="34"/>
              <w:contextualSpacing/>
              <w:rPr>
                <w:sz w:val="24"/>
                <w:szCs w:val="24"/>
              </w:rPr>
            </w:pPr>
            <w:r w:rsidRPr="00B14DC3">
              <w:rPr>
                <w:sz w:val="24"/>
                <w:szCs w:val="24"/>
              </w:rPr>
              <w:t>М. Метерлинк</w:t>
            </w:r>
          </w:p>
          <w:p w:rsidR="004915AC" w:rsidRPr="00B14DC3" w:rsidRDefault="004915AC" w:rsidP="00B14DC3">
            <w:pPr>
              <w:spacing w:line="216" w:lineRule="auto"/>
              <w:ind w:firstLine="34"/>
              <w:contextualSpacing/>
              <w:rPr>
                <w:sz w:val="24"/>
                <w:szCs w:val="24"/>
              </w:rPr>
            </w:pPr>
            <w:r w:rsidRPr="00B14DC3">
              <w:rPr>
                <w:sz w:val="24"/>
                <w:szCs w:val="24"/>
              </w:rPr>
              <w:t>Пьеса «Слепые»</w:t>
            </w:r>
          </w:p>
          <w:p w:rsidR="004915AC" w:rsidRPr="00B14DC3" w:rsidRDefault="004915AC" w:rsidP="00B14DC3">
            <w:pPr>
              <w:spacing w:line="216" w:lineRule="auto"/>
              <w:ind w:firstLine="34"/>
              <w:contextualSpacing/>
              <w:rPr>
                <w:sz w:val="24"/>
                <w:szCs w:val="24"/>
              </w:rPr>
            </w:pPr>
            <w:r w:rsidRPr="00B14DC3">
              <w:rPr>
                <w:sz w:val="24"/>
                <w:szCs w:val="24"/>
              </w:rPr>
              <w:t>Г. де Мопассан</w:t>
            </w:r>
          </w:p>
          <w:p w:rsidR="004915AC" w:rsidRPr="00B14DC3" w:rsidRDefault="004915AC" w:rsidP="00B14DC3">
            <w:pPr>
              <w:spacing w:line="216" w:lineRule="auto"/>
              <w:ind w:firstLine="34"/>
              <w:contextualSpacing/>
              <w:rPr>
                <w:sz w:val="24"/>
                <w:szCs w:val="24"/>
              </w:rPr>
            </w:pPr>
            <w:r w:rsidRPr="00B14DC3">
              <w:rPr>
                <w:sz w:val="24"/>
                <w:szCs w:val="24"/>
              </w:rPr>
              <w:t>«Милый друг»</w:t>
            </w:r>
          </w:p>
          <w:p w:rsidR="004915AC" w:rsidRPr="00B14DC3" w:rsidRDefault="004915AC" w:rsidP="00B14DC3">
            <w:pPr>
              <w:spacing w:line="216" w:lineRule="auto"/>
              <w:ind w:firstLine="34"/>
              <w:contextualSpacing/>
              <w:rPr>
                <w:sz w:val="24"/>
                <w:szCs w:val="24"/>
              </w:rPr>
            </w:pPr>
            <w:r w:rsidRPr="00B14DC3">
              <w:rPr>
                <w:sz w:val="24"/>
                <w:szCs w:val="24"/>
              </w:rPr>
              <w:t>У.С. Моэм</w:t>
            </w:r>
          </w:p>
          <w:p w:rsidR="004915AC" w:rsidRPr="00B14DC3" w:rsidRDefault="004915AC" w:rsidP="00B14DC3">
            <w:pPr>
              <w:spacing w:line="216" w:lineRule="auto"/>
              <w:ind w:firstLine="34"/>
              <w:contextualSpacing/>
              <w:rPr>
                <w:sz w:val="24"/>
                <w:szCs w:val="24"/>
              </w:rPr>
            </w:pPr>
            <w:r w:rsidRPr="00B14DC3">
              <w:rPr>
                <w:sz w:val="24"/>
                <w:szCs w:val="24"/>
              </w:rPr>
              <w:t>Роман «Театр»</w:t>
            </w:r>
          </w:p>
          <w:p w:rsidR="004915AC" w:rsidRPr="00B14DC3" w:rsidRDefault="004915AC" w:rsidP="00B14DC3">
            <w:pPr>
              <w:spacing w:line="216" w:lineRule="auto"/>
              <w:ind w:firstLine="34"/>
              <w:contextualSpacing/>
              <w:rPr>
                <w:sz w:val="24"/>
                <w:szCs w:val="24"/>
              </w:rPr>
            </w:pPr>
            <w:r w:rsidRPr="00B14DC3">
              <w:rPr>
                <w:sz w:val="24"/>
                <w:szCs w:val="24"/>
              </w:rPr>
              <w:t xml:space="preserve">Д. Оруэлл </w:t>
            </w:r>
          </w:p>
          <w:p w:rsidR="004915AC" w:rsidRPr="00B14DC3" w:rsidRDefault="004915AC" w:rsidP="00B14DC3">
            <w:pPr>
              <w:spacing w:line="216" w:lineRule="auto"/>
              <w:ind w:firstLine="34"/>
              <w:contextualSpacing/>
              <w:rPr>
                <w:sz w:val="24"/>
                <w:szCs w:val="24"/>
              </w:rPr>
            </w:pPr>
            <w:r w:rsidRPr="00B14DC3">
              <w:rPr>
                <w:sz w:val="24"/>
                <w:szCs w:val="24"/>
              </w:rPr>
              <w:t>Роман «1984»</w:t>
            </w:r>
          </w:p>
          <w:p w:rsidR="004915AC" w:rsidRPr="00B14DC3" w:rsidRDefault="004915AC" w:rsidP="00B14DC3">
            <w:pPr>
              <w:spacing w:line="216" w:lineRule="auto"/>
              <w:ind w:firstLine="34"/>
              <w:contextualSpacing/>
              <w:rPr>
                <w:sz w:val="24"/>
                <w:szCs w:val="24"/>
              </w:rPr>
            </w:pPr>
            <w:r w:rsidRPr="00B14DC3">
              <w:rPr>
                <w:sz w:val="24"/>
                <w:szCs w:val="24"/>
              </w:rPr>
              <w:t xml:space="preserve">Э.М. Ремарк </w:t>
            </w:r>
          </w:p>
          <w:p w:rsidR="004915AC" w:rsidRPr="00B14DC3" w:rsidRDefault="004915AC" w:rsidP="00B14DC3">
            <w:pPr>
              <w:spacing w:line="216" w:lineRule="auto"/>
              <w:ind w:firstLine="34"/>
              <w:contextualSpacing/>
              <w:rPr>
                <w:sz w:val="24"/>
                <w:szCs w:val="24"/>
              </w:rPr>
            </w:pPr>
            <w:r w:rsidRPr="00B14DC3">
              <w:rPr>
                <w:sz w:val="24"/>
                <w:szCs w:val="24"/>
              </w:rPr>
              <w:t>Романы «На западном фронте без перемен», «Три товарища»</w:t>
            </w:r>
          </w:p>
          <w:p w:rsidR="004915AC" w:rsidRPr="00B14DC3" w:rsidRDefault="004915AC" w:rsidP="00B14DC3">
            <w:pPr>
              <w:spacing w:line="216" w:lineRule="auto"/>
              <w:ind w:firstLine="34"/>
              <w:contextualSpacing/>
              <w:rPr>
                <w:sz w:val="24"/>
                <w:szCs w:val="24"/>
              </w:rPr>
            </w:pPr>
            <w:r w:rsidRPr="00B14DC3">
              <w:rPr>
                <w:sz w:val="24"/>
                <w:szCs w:val="24"/>
              </w:rPr>
              <w:t>А. Рембо</w:t>
            </w:r>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P.M. Рильке</w:t>
            </w:r>
          </w:p>
          <w:p w:rsidR="004915AC" w:rsidRPr="00B14DC3" w:rsidRDefault="004915AC" w:rsidP="00B14DC3">
            <w:pPr>
              <w:spacing w:line="216" w:lineRule="auto"/>
              <w:ind w:firstLine="34"/>
              <w:contextualSpacing/>
              <w:rPr>
                <w:sz w:val="24"/>
                <w:szCs w:val="24"/>
              </w:rPr>
            </w:pPr>
            <w:r w:rsidRPr="00B14DC3">
              <w:rPr>
                <w:sz w:val="24"/>
                <w:szCs w:val="24"/>
              </w:rPr>
              <w:t>Стихотворения</w:t>
            </w:r>
          </w:p>
          <w:p w:rsidR="004915AC" w:rsidRPr="00B14DC3" w:rsidRDefault="004915AC" w:rsidP="00B14DC3">
            <w:pPr>
              <w:spacing w:line="216" w:lineRule="auto"/>
              <w:ind w:firstLine="34"/>
              <w:contextualSpacing/>
              <w:rPr>
                <w:sz w:val="24"/>
                <w:szCs w:val="24"/>
              </w:rPr>
            </w:pPr>
            <w:r w:rsidRPr="00B14DC3">
              <w:rPr>
                <w:sz w:val="24"/>
                <w:szCs w:val="24"/>
              </w:rPr>
              <w:t xml:space="preserve">Д. </w:t>
            </w:r>
            <w:proofErr w:type="spellStart"/>
            <w:r w:rsidRPr="00B14DC3">
              <w:rPr>
                <w:sz w:val="24"/>
                <w:szCs w:val="24"/>
              </w:rPr>
              <w:t>Селлинджер</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Роман «Над пропастью во ржи»</w:t>
            </w:r>
          </w:p>
          <w:p w:rsidR="004915AC" w:rsidRPr="00B14DC3" w:rsidRDefault="004915AC" w:rsidP="00B14DC3">
            <w:pPr>
              <w:spacing w:line="216" w:lineRule="auto"/>
              <w:ind w:firstLine="34"/>
              <w:contextualSpacing/>
              <w:rPr>
                <w:sz w:val="24"/>
                <w:szCs w:val="24"/>
              </w:rPr>
            </w:pPr>
            <w:r w:rsidRPr="00B14DC3">
              <w:rPr>
                <w:sz w:val="24"/>
                <w:szCs w:val="24"/>
              </w:rPr>
              <w:t xml:space="preserve">У. </w:t>
            </w:r>
            <w:proofErr w:type="spellStart"/>
            <w:r w:rsidRPr="00B14DC3">
              <w:rPr>
                <w:sz w:val="24"/>
                <w:szCs w:val="24"/>
              </w:rPr>
              <w:t>Старк</w:t>
            </w:r>
            <w:proofErr w:type="spellEnd"/>
          </w:p>
          <w:p w:rsidR="004915AC" w:rsidRPr="00B14DC3" w:rsidRDefault="004915AC" w:rsidP="00B14DC3">
            <w:pPr>
              <w:spacing w:line="216" w:lineRule="auto"/>
              <w:ind w:firstLine="34"/>
              <w:contextualSpacing/>
              <w:rPr>
                <w:sz w:val="24"/>
                <w:szCs w:val="24"/>
              </w:rPr>
            </w:pPr>
            <w:r w:rsidRPr="00B14DC3">
              <w:rPr>
                <w:sz w:val="24"/>
                <w:szCs w:val="24"/>
              </w:rPr>
              <w:t>Повести: «Чудаки и зануды», «Пусть танцуют белые медведи»</w:t>
            </w:r>
          </w:p>
          <w:p w:rsidR="004915AC" w:rsidRPr="00B14DC3" w:rsidRDefault="004915AC" w:rsidP="00B14DC3">
            <w:pPr>
              <w:spacing w:line="216" w:lineRule="auto"/>
              <w:ind w:firstLine="34"/>
              <w:contextualSpacing/>
              <w:rPr>
                <w:sz w:val="24"/>
                <w:szCs w:val="24"/>
              </w:rPr>
            </w:pPr>
            <w:r w:rsidRPr="00B14DC3">
              <w:rPr>
                <w:sz w:val="24"/>
                <w:szCs w:val="24"/>
              </w:rPr>
              <w:t>Ф. Стендаль</w:t>
            </w:r>
          </w:p>
          <w:p w:rsidR="004915AC" w:rsidRPr="00B14DC3" w:rsidRDefault="004915AC" w:rsidP="00B14DC3">
            <w:pPr>
              <w:spacing w:line="216" w:lineRule="auto"/>
              <w:ind w:firstLine="34"/>
              <w:contextualSpacing/>
              <w:rPr>
                <w:sz w:val="24"/>
                <w:szCs w:val="24"/>
              </w:rPr>
            </w:pPr>
            <w:r w:rsidRPr="00B14DC3">
              <w:rPr>
                <w:sz w:val="24"/>
                <w:szCs w:val="24"/>
              </w:rPr>
              <w:t>Роман «Пармская обитель»</w:t>
            </w:r>
          </w:p>
          <w:p w:rsidR="004915AC" w:rsidRPr="00B14DC3" w:rsidRDefault="004915AC" w:rsidP="00B14DC3">
            <w:pPr>
              <w:spacing w:line="216" w:lineRule="auto"/>
              <w:ind w:firstLine="34"/>
              <w:contextualSpacing/>
              <w:rPr>
                <w:sz w:val="24"/>
                <w:szCs w:val="24"/>
              </w:rPr>
            </w:pPr>
            <w:r w:rsidRPr="00B14DC3">
              <w:rPr>
                <w:sz w:val="24"/>
                <w:szCs w:val="24"/>
              </w:rPr>
              <w:t>Г. Уэллс</w:t>
            </w:r>
          </w:p>
          <w:p w:rsidR="004915AC" w:rsidRPr="00B14DC3" w:rsidRDefault="004915AC" w:rsidP="00B14DC3">
            <w:pPr>
              <w:spacing w:line="216" w:lineRule="auto"/>
              <w:ind w:firstLine="34"/>
              <w:contextualSpacing/>
              <w:rPr>
                <w:sz w:val="24"/>
                <w:szCs w:val="24"/>
              </w:rPr>
            </w:pPr>
            <w:r w:rsidRPr="00B14DC3">
              <w:rPr>
                <w:sz w:val="24"/>
                <w:szCs w:val="24"/>
              </w:rPr>
              <w:t>Роман «Машина времени»</w:t>
            </w:r>
          </w:p>
          <w:p w:rsidR="004915AC" w:rsidRPr="00B14DC3" w:rsidRDefault="004915AC" w:rsidP="00B14DC3">
            <w:pPr>
              <w:spacing w:line="216" w:lineRule="auto"/>
              <w:ind w:firstLine="34"/>
              <w:contextualSpacing/>
              <w:rPr>
                <w:sz w:val="24"/>
                <w:szCs w:val="24"/>
              </w:rPr>
            </w:pPr>
            <w:r w:rsidRPr="00B14DC3">
              <w:rPr>
                <w:sz w:val="24"/>
                <w:szCs w:val="24"/>
              </w:rPr>
              <w:t>Г. Флобер</w:t>
            </w:r>
          </w:p>
          <w:p w:rsidR="004915AC" w:rsidRPr="00B14DC3" w:rsidRDefault="004915AC" w:rsidP="00B14DC3">
            <w:pPr>
              <w:spacing w:line="216" w:lineRule="auto"/>
              <w:ind w:firstLine="34"/>
              <w:contextualSpacing/>
              <w:rPr>
                <w:sz w:val="24"/>
                <w:szCs w:val="24"/>
              </w:rPr>
            </w:pPr>
            <w:r w:rsidRPr="00B14DC3">
              <w:rPr>
                <w:sz w:val="24"/>
                <w:szCs w:val="24"/>
              </w:rPr>
              <w:t xml:space="preserve">Роман «Мадам </w:t>
            </w:r>
            <w:proofErr w:type="spellStart"/>
            <w:r w:rsidRPr="00B14DC3">
              <w:rPr>
                <w:sz w:val="24"/>
                <w:szCs w:val="24"/>
              </w:rPr>
              <w:t>Бовари</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 xml:space="preserve">О. Хаксли </w:t>
            </w:r>
          </w:p>
          <w:p w:rsidR="004915AC" w:rsidRPr="00B14DC3" w:rsidRDefault="004915AC" w:rsidP="00B14DC3">
            <w:pPr>
              <w:spacing w:line="216" w:lineRule="auto"/>
              <w:ind w:firstLine="34"/>
              <w:contextualSpacing/>
              <w:rPr>
                <w:sz w:val="24"/>
                <w:szCs w:val="24"/>
              </w:rPr>
            </w:pPr>
            <w:r w:rsidRPr="00B14DC3">
              <w:rPr>
                <w:sz w:val="24"/>
                <w:szCs w:val="24"/>
              </w:rPr>
              <w:t xml:space="preserve">Роман  «О дивный новый мир»,  </w:t>
            </w:r>
          </w:p>
          <w:p w:rsidR="004915AC" w:rsidRPr="00B14DC3" w:rsidRDefault="004915AC" w:rsidP="00B14DC3">
            <w:pPr>
              <w:spacing w:line="216" w:lineRule="auto"/>
              <w:ind w:firstLine="34"/>
              <w:contextualSpacing/>
              <w:rPr>
                <w:sz w:val="24"/>
                <w:szCs w:val="24"/>
              </w:rPr>
            </w:pPr>
            <w:r w:rsidRPr="00B14DC3">
              <w:rPr>
                <w:sz w:val="24"/>
                <w:szCs w:val="24"/>
              </w:rPr>
              <w:t xml:space="preserve">Э. Хемингуэй </w:t>
            </w:r>
          </w:p>
          <w:p w:rsidR="004915AC" w:rsidRPr="00B14DC3" w:rsidRDefault="004915AC" w:rsidP="00B14DC3">
            <w:pPr>
              <w:spacing w:line="216" w:lineRule="auto"/>
              <w:ind w:firstLine="34"/>
              <w:contextualSpacing/>
              <w:rPr>
                <w:sz w:val="24"/>
                <w:szCs w:val="24"/>
              </w:rPr>
            </w:pPr>
            <w:r w:rsidRPr="00B14DC3">
              <w:rPr>
                <w:sz w:val="24"/>
                <w:szCs w:val="24"/>
              </w:rPr>
              <w:lastRenderedPageBreak/>
              <w:t>Повесть  «Старик и море», роман «Прощай, оружие»</w:t>
            </w:r>
          </w:p>
          <w:p w:rsidR="004915AC" w:rsidRPr="00B14DC3" w:rsidRDefault="004915AC" w:rsidP="00B14DC3">
            <w:pPr>
              <w:spacing w:line="216" w:lineRule="auto"/>
              <w:ind w:firstLine="34"/>
              <w:contextualSpacing/>
              <w:rPr>
                <w:sz w:val="24"/>
                <w:szCs w:val="24"/>
              </w:rPr>
            </w:pPr>
            <w:r w:rsidRPr="00B14DC3">
              <w:rPr>
                <w:sz w:val="24"/>
                <w:szCs w:val="24"/>
              </w:rPr>
              <w:t>А. Франк</w:t>
            </w:r>
          </w:p>
          <w:p w:rsidR="004915AC" w:rsidRPr="00B14DC3" w:rsidRDefault="004915AC" w:rsidP="00B14DC3">
            <w:pPr>
              <w:spacing w:line="216" w:lineRule="auto"/>
              <w:ind w:firstLine="34"/>
              <w:contextualSpacing/>
              <w:rPr>
                <w:sz w:val="24"/>
                <w:szCs w:val="24"/>
              </w:rPr>
            </w:pPr>
            <w:r w:rsidRPr="00B14DC3">
              <w:rPr>
                <w:sz w:val="24"/>
                <w:szCs w:val="24"/>
              </w:rPr>
              <w:t>Книга «Дневник Анны Франк»</w:t>
            </w:r>
          </w:p>
          <w:p w:rsidR="004915AC" w:rsidRPr="00B14DC3" w:rsidRDefault="004915AC" w:rsidP="00B14DC3">
            <w:pPr>
              <w:spacing w:line="216" w:lineRule="auto"/>
              <w:ind w:firstLine="34"/>
              <w:contextualSpacing/>
              <w:rPr>
                <w:sz w:val="24"/>
                <w:szCs w:val="24"/>
              </w:rPr>
            </w:pPr>
            <w:r w:rsidRPr="00B14DC3">
              <w:rPr>
                <w:sz w:val="24"/>
                <w:szCs w:val="24"/>
              </w:rPr>
              <w:t xml:space="preserve">Б. Шоу </w:t>
            </w:r>
          </w:p>
          <w:p w:rsidR="004915AC" w:rsidRPr="00B14DC3" w:rsidRDefault="004915AC" w:rsidP="00B14DC3">
            <w:pPr>
              <w:spacing w:line="216" w:lineRule="auto"/>
              <w:ind w:firstLine="34"/>
              <w:contextualSpacing/>
              <w:rPr>
                <w:sz w:val="24"/>
                <w:szCs w:val="24"/>
              </w:rPr>
            </w:pPr>
            <w:r w:rsidRPr="00B14DC3">
              <w:rPr>
                <w:sz w:val="24"/>
                <w:szCs w:val="24"/>
              </w:rPr>
              <w:t>Пьеса «</w:t>
            </w:r>
            <w:proofErr w:type="spellStart"/>
            <w:r w:rsidRPr="00B14DC3">
              <w:rPr>
                <w:sz w:val="24"/>
                <w:szCs w:val="24"/>
              </w:rPr>
              <w:t>Пигмалион</w:t>
            </w:r>
            <w:proofErr w:type="spellEnd"/>
            <w:r w:rsidRPr="00B14DC3">
              <w:rPr>
                <w:sz w:val="24"/>
                <w:szCs w:val="24"/>
              </w:rPr>
              <w:t>»</w:t>
            </w:r>
          </w:p>
          <w:p w:rsidR="004915AC" w:rsidRPr="00B14DC3" w:rsidRDefault="004915AC" w:rsidP="00B14DC3">
            <w:pPr>
              <w:spacing w:line="216" w:lineRule="auto"/>
              <w:ind w:firstLine="34"/>
              <w:contextualSpacing/>
              <w:rPr>
                <w:sz w:val="24"/>
                <w:szCs w:val="24"/>
              </w:rPr>
            </w:pPr>
            <w:r w:rsidRPr="00B14DC3">
              <w:rPr>
                <w:sz w:val="24"/>
                <w:szCs w:val="24"/>
              </w:rPr>
              <w:t>У. Эко</w:t>
            </w:r>
          </w:p>
          <w:p w:rsidR="004915AC" w:rsidRPr="00B14DC3" w:rsidRDefault="004915AC" w:rsidP="00B14DC3">
            <w:pPr>
              <w:spacing w:line="216" w:lineRule="auto"/>
              <w:ind w:firstLine="34"/>
              <w:contextualSpacing/>
              <w:rPr>
                <w:sz w:val="24"/>
                <w:szCs w:val="24"/>
              </w:rPr>
            </w:pPr>
            <w:r w:rsidRPr="00B14DC3">
              <w:rPr>
                <w:sz w:val="24"/>
                <w:szCs w:val="24"/>
              </w:rPr>
              <w:t>Роман «Имя Розы»</w:t>
            </w:r>
          </w:p>
          <w:p w:rsidR="004915AC" w:rsidRPr="00B14DC3" w:rsidRDefault="004915AC" w:rsidP="00B14DC3">
            <w:pPr>
              <w:spacing w:line="216" w:lineRule="auto"/>
              <w:ind w:firstLine="34"/>
              <w:contextualSpacing/>
              <w:rPr>
                <w:sz w:val="24"/>
                <w:szCs w:val="24"/>
              </w:rPr>
            </w:pPr>
            <w:r w:rsidRPr="00B14DC3">
              <w:rPr>
                <w:sz w:val="24"/>
                <w:szCs w:val="24"/>
              </w:rPr>
              <w:t>Т.С. Элиот</w:t>
            </w:r>
          </w:p>
          <w:p w:rsidR="004915AC" w:rsidRPr="00B14DC3" w:rsidRDefault="004915AC" w:rsidP="00B14DC3">
            <w:pPr>
              <w:spacing w:line="216" w:lineRule="auto"/>
              <w:ind w:firstLine="34"/>
              <w:contextualSpacing/>
              <w:rPr>
                <w:sz w:val="24"/>
                <w:szCs w:val="24"/>
              </w:rPr>
            </w:pPr>
            <w:r w:rsidRPr="00B14DC3">
              <w:rPr>
                <w:sz w:val="24"/>
                <w:szCs w:val="24"/>
              </w:rPr>
              <w:t xml:space="preserve">Стихотворения </w:t>
            </w:r>
          </w:p>
        </w:tc>
      </w:tr>
      <w:tr w:rsidR="004915AC" w:rsidRPr="00B14DC3" w:rsidTr="004D09C0">
        <w:tc>
          <w:tcPr>
            <w:tcW w:w="2393" w:type="dxa"/>
            <w:shd w:val="clear" w:color="auto" w:fill="auto"/>
          </w:tcPr>
          <w:p w:rsidR="004915AC" w:rsidRPr="00B14DC3" w:rsidRDefault="004915AC" w:rsidP="00B14DC3">
            <w:pPr>
              <w:spacing w:line="216" w:lineRule="auto"/>
              <w:ind w:firstLine="0"/>
              <w:contextualSpacing/>
              <w:rPr>
                <w:sz w:val="24"/>
                <w:szCs w:val="24"/>
              </w:rPr>
            </w:pPr>
          </w:p>
        </w:tc>
        <w:tc>
          <w:tcPr>
            <w:tcW w:w="4236" w:type="dxa"/>
            <w:shd w:val="clear" w:color="auto" w:fill="auto"/>
          </w:tcPr>
          <w:p w:rsidR="004915AC" w:rsidRPr="00B14DC3" w:rsidRDefault="004915AC" w:rsidP="00B14DC3">
            <w:pPr>
              <w:spacing w:line="216" w:lineRule="auto"/>
              <w:ind w:firstLine="17"/>
              <w:contextualSpacing/>
              <w:rPr>
                <w:sz w:val="24"/>
                <w:szCs w:val="24"/>
              </w:rPr>
            </w:pPr>
          </w:p>
        </w:tc>
        <w:tc>
          <w:tcPr>
            <w:tcW w:w="4111" w:type="dxa"/>
            <w:shd w:val="clear" w:color="auto" w:fill="auto"/>
          </w:tcPr>
          <w:p w:rsidR="004915AC" w:rsidRPr="00B14DC3" w:rsidRDefault="004915AC" w:rsidP="00B14DC3">
            <w:pPr>
              <w:spacing w:line="216" w:lineRule="auto"/>
              <w:ind w:firstLine="34"/>
              <w:contextualSpacing/>
              <w:rPr>
                <w:sz w:val="24"/>
                <w:szCs w:val="24"/>
              </w:rPr>
            </w:pPr>
            <w:r w:rsidRPr="00B14DC3">
              <w:rPr>
                <w:sz w:val="24"/>
                <w:szCs w:val="24"/>
              </w:rPr>
              <w:t>Родная (региональная) литература</w:t>
            </w:r>
          </w:p>
          <w:p w:rsidR="004915AC" w:rsidRPr="00B14DC3" w:rsidRDefault="004915AC" w:rsidP="00B14DC3">
            <w:pPr>
              <w:spacing w:line="216" w:lineRule="auto"/>
              <w:ind w:firstLine="34"/>
              <w:contextualSpacing/>
              <w:rPr>
                <w:sz w:val="24"/>
                <w:szCs w:val="24"/>
              </w:rPr>
            </w:pPr>
            <w:r w:rsidRPr="00B14DC3">
              <w:rPr>
                <w:sz w:val="24"/>
                <w:szCs w:val="24"/>
              </w:rPr>
              <w:t xml:space="preserve">Данный раздел списка определяется школой в соответствии с ее региональной принадлежностью </w:t>
            </w:r>
          </w:p>
          <w:p w:rsidR="004915AC" w:rsidRPr="00B14DC3" w:rsidRDefault="004915AC" w:rsidP="00B14DC3">
            <w:pPr>
              <w:spacing w:line="216" w:lineRule="auto"/>
              <w:ind w:firstLine="34"/>
              <w:contextualSpacing/>
              <w:rPr>
                <w:sz w:val="24"/>
                <w:szCs w:val="24"/>
              </w:rPr>
            </w:pPr>
          </w:p>
          <w:p w:rsidR="004915AC" w:rsidRPr="00B14DC3" w:rsidRDefault="004915AC" w:rsidP="00B14DC3">
            <w:pPr>
              <w:spacing w:line="216" w:lineRule="auto"/>
              <w:ind w:firstLine="34"/>
              <w:contextualSpacing/>
              <w:rPr>
                <w:sz w:val="24"/>
                <w:szCs w:val="24"/>
              </w:rPr>
            </w:pPr>
            <w:r w:rsidRPr="00B14DC3">
              <w:rPr>
                <w:sz w:val="24"/>
                <w:szCs w:val="24"/>
              </w:rPr>
              <w:t>Литература народов России</w:t>
            </w:r>
          </w:p>
          <w:p w:rsidR="004915AC" w:rsidRPr="00B14DC3" w:rsidRDefault="004915AC" w:rsidP="00B14DC3">
            <w:pPr>
              <w:spacing w:line="216" w:lineRule="auto"/>
              <w:ind w:firstLine="34"/>
              <w:contextualSpacing/>
              <w:rPr>
                <w:sz w:val="24"/>
                <w:szCs w:val="24"/>
              </w:rPr>
            </w:pPr>
            <w:r w:rsidRPr="00B14DC3">
              <w:rPr>
                <w:sz w:val="24"/>
                <w:szCs w:val="24"/>
              </w:rPr>
              <w:t>Г. </w:t>
            </w:r>
            <w:proofErr w:type="spellStart"/>
            <w:r w:rsidRPr="00B14DC3">
              <w:rPr>
                <w:sz w:val="24"/>
                <w:szCs w:val="24"/>
              </w:rPr>
              <w:t>Айги</w:t>
            </w:r>
            <w:proofErr w:type="spellEnd"/>
            <w:r w:rsidRPr="00B14DC3">
              <w:rPr>
                <w:sz w:val="24"/>
                <w:szCs w:val="24"/>
              </w:rPr>
              <w:t>, Р. Гамзатов, М. </w:t>
            </w:r>
            <w:proofErr w:type="spellStart"/>
            <w:r w:rsidRPr="00B14DC3">
              <w:rPr>
                <w:sz w:val="24"/>
                <w:szCs w:val="24"/>
              </w:rPr>
              <w:t>Джалиль</w:t>
            </w:r>
            <w:proofErr w:type="spellEnd"/>
            <w:r w:rsidRPr="00B14DC3">
              <w:rPr>
                <w:sz w:val="24"/>
                <w:szCs w:val="24"/>
              </w:rPr>
              <w:t>, М. Карим, Д.  Кугультинов, К. Кулиев, Ю. </w:t>
            </w:r>
            <w:proofErr w:type="spellStart"/>
            <w:r w:rsidRPr="00B14DC3">
              <w:rPr>
                <w:sz w:val="24"/>
                <w:szCs w:val="24"/>
              </w:rPr>
              <w:t>Рытхэу</w:t>
            </w:r>
            <w:proofErr w:type="spellEnd"/>
            <w:r w:rsidRPr="00B14DC3">
              <w:rPr>
                <w:sz w:val="24"/>
                <w:szCs w:val="24"/>
              </w:rPr>
              <w:t>, Г. Тукай, К. Хетагуров, Ю. </w:t>
            </w:r>
            <w:proofErr w:type="spellStart"/>
            <w:r w:rsidRPr="00B14DC3">
              <w:rPr>
                <w:sz w:val="24"/>
                <w:szCs w:val="24"/>
              </w:rPr>
              <w:t>Шесталов</w:t>
            </w:r>
            <w:proofErr w:type="spellEnd"/>
            <w:r w:rsidRPr="00B14DC3">
              <w:rPr>
                <w:sz w:val="24"/>
                <w:szCs w:val="24"/>
              </w:rPr>
              <w:t xml:space="preserve"> </w:t>
            </w:r>
          </w:p>
          <w:p w:rsidR="004915AC" w:rsidRPr="00B14DC3" w:rsidRDefault="004915AC" w:rsidP="00B14DC3">
            <w:pPr>
              <w:spacing w:line="216" w:lineRule="auto"/>
              <w:ind w:firstLine="34"/>
              <w:contextualSpacing/>
              <w:rPr>
                <w:sz w:val="24"/>
                <w:szCs w:val="24"/>
              </w:rPr>
            </w:pPr>
            <w:r w:rsidRPr="00B14DC3">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Пример возможного планирования модульного преподавания литературы на уровне среднего общего образования</w:t>
      </w:r>
      <w:r w:rsidR="00B14DC3">
        <w:rPr>
          <w:sz w:val="24"/>
          <w:szCs w:val="24"/>
        </w:rPr>
        <w:t>.</w:t>
      </w:r>
    </w:p>
    <w:p w:rsidR="004915AC" w:rsidRPr="00B14DC3" w:rsidRDefault="004915AC" w:rsidP="00B14DC3">
      <w:pPr>
        <w:spacing w:line="216" w:lineRule="auto"/>
        <w:contextualSpacing/>
        <w:rPr>
          <w:sz w:val="24"/>
          <w:szCs w:val="24"/>
        </w:rPr>
      </w:pPr>
      <w:r w:rsidRPr="00B14DC3">
        <w:rPr>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1. Проблемно-тематические блоки</w:t>
      </w:r>
    </w:p>
    <w:p w:rsidR="004915AC" w:rsidRPr="00B14DC3" w:rsidRDefault="004915AC" w:rsidP="00B14DC3">
      <w:pPr>
        <w:spacing w:line="216" w:lineRule="auto"/>
        <w:contextualSpacing/>
        <w:rPr>
          <w:sz w:val="24"/>
          <w:szCs w:val="24"/>
        </w:rPr>
      </w:pPr>
      <w:r w:rsidRPr="00B14DC3">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4915AC" w:rsidRPr="00B14DC3" w:rsidRDefault="004915AC" w:rsidP="00B14DC3">
      <w:pPr>
        <w:spacing w:line="216" w:lineRule="auto"/>
        <w:contextualSpacing/>
        <w:rPr>
          <w:sz w:val="24"/>
          <w:szCs w:val="24"/>
        </w:rPr>
      </w:pPr>
      <w:r w:rsidRPr="00B14DC3">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4915AC" w:rsidRPr="00B14DC3" w:rsidRDefault="004915AC" w:rsidP="00B14DC3">
      <w:pPr>
        <w:spacing w:line="216" w:lineRule="auto"/>
        <w:contextualSpacing/>
        <w:rPr>
          <w:sz w:val="24"/>
          <w:szCs w:val="24"/>
        </w:rPr>
      </w:pPr>
      <w:r w:rsidRPr="00B14DC3">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4915AC" w:rsidRPr="00B14DC3" w:rsidRDefault="004915AC" w:rsidP="00B14DC3">
      <w:pPr>
        <w:spacing w:line="216" w:lineRule="auto"/>
        <w:contextualSpacing/>
        <w:rPr>
          <w:sz w:val="24"/>
          <w:szCs w:val="24"/>
        </w:rPr>
      </w:pPr>
      <w:r w:rsidRPr="00B14DC3">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4915AC" w:rsidRPr="00B14DC3" w:rsidRDefault="004915AC" w:rsidP="00B14DC3">
      <w:pPr>
        <w:spacing w:line="216" w:lineRule="auto"/>
        <w:contextualSpacing/>
        <w:rPr>
          <w:sz w:val="24"/>
          <w:szCs w:val="24"/>
        </w:rPr>
      </w:pPr>
      <w:r w:rsidRPr="00B14DC3">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4915AC" w:rsidRPr="00B14DC3" w:rsidRDefault="004915AC" w:rsidP="00B14DC3">
      <w:pPr>
        <w:spacing w:line="216" w:lineRule="auto"/>
        <w:contextualSpacing/>
        <w:rPr>
          <w:sz w:val="24"/>
          <w:szCs w:val="24"/>
        </w:rPr>
      </w:pPr>
    </w:p>
    <w:p w:rsidR="004915AC" w:rsidRPr="00B14DC3" w:rsidRDefault="004915AC" w:rsidP="00B14DC3">
      <w:pPr>
        <w:spacing w:line="216" w:lineRule="auto"/>
        <w:contextualSpacing/>
        <w:rPr>
          <w:sz w:val="24"/>
          <w:szCs w:val="24"/>
        </w:rPr>
      </w:pPr>
      <w:r w:rsidRPr="00B14DC3">
        <w:rPr>
          <w:sz w:val="24"/>
          <w:szCs w:val="24"/>
        </w:rPr>
        <w:t>2. Историко- и теоретико-литературные блоки</w:t>
      </w:r>
    </w:p>
    <w:p w:rsidR="004915AC" w:rsidRPr="00B14DC3" w:rsidRDefault="004915AC" w:rsidP="00B14DC3">
      <w:pPr>
        <w:spacing w:line="216" w:lineRule="auto"/>
        <w:contextualSpacing/>
        <w:rPr>
          <w:sz w:val="24"/>
          <w:szCs w:val="24"/>
        </w:rPr>
      </w:pPr>
      <w:r w:rsidRPr="00B14DC3">
        <w:rPr>
          <w:sz w:val="24"/>
          <w:szCs w:val="24"/>
        </w:rPr>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4915AC" w:rsidRPr="00B14DC3" w:rsidRDefault="004915AC" w:rsidP="00B14DC3">
      <w:pPr>
        <w:spacing w:line="216" w:lineRule="auto"/>
        <w:contextualSpacing/>
        <w:rPr>
          <w:sz w:val="24"/>
          <w:szCs w:val="24"/>
        </w:rPr>
      </w:pPr>
      <w:r w:rsidRPr="00B14DC3">
        <w:rPr>
          <w:sz w:val="24"/>
          <w:szCs w:val="24"/>
        </w:rPr>
        <w:t>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4915AC" w:rsidRPr="00B14DC3" w:rsidRDefault="004915AC" w:rsidP="00B14DC3">
      <w:pPr>
        <w:spacing w:line="216" w:lineRule="auto"/>
        <w:contextualSpacing/>
        <w:rPr>
          <w:sz w:val="24"/>
          <w:szCs w:val="24"/>
        </w:rPr>
      </w:pPr>
      <w:r w:rsidRPr="00B14DC3">
        <w:rPr>
          <w:sz w:val="24"/>
          <w:szCs w:val="24"/>
        </w:rPr>
        <w:lastRenderedPageBreak/>
        <w:t xml:space="preserve">Литература советского времени (литература советская, русского зарубежья, </w:t>
      </w:r>
      <w:proofErr w:type="spellStart"/>
      <w:r w:rsidRPr="00B14DC3">
        <w:rPr>
          <w:sz w:val="24"/>
          <w:szCs w:val="24"/>
        </w:rPr>
        <w:t>неподцензурная</w:t>
      </w:r>
      <w:proofErr w:type="spellEnd"/>
      <w:r w:rsidRPr="00B14DC3">
        <w:rPr>
          <w:sz w:val="24"/>
          <w:szCs w:val="24"/>
        </w:rP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4915AC" w:rsidRPr="00B14DC3" w:rsidRDefault="004915AC" w:rsidP="00B14DC3">
      <w:pPr>
        <w:spacing w:line="216" w:lineRule="auto"/>
        <w:contextualSpacing/>
        <w:rPr>
          <w:sz w:val="24"/>
          <w:szCs w:val="24"/>
        </w:rPr>
      </w:pPr>
      <w:r w:rsidRPr="00B14DC3">
        <w:rPr>
          <w:sz w:val="24"/>
          <w:szCs w:val="24"/>
        </w:rPr>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4915AC" w:rsidRPr="00B14DC3" w:rsidRDefault="004915AC" w:rsidP="00B14DC3">
      <w:pPr>
        <w:spacing w:line="216" w:lineRule="auto"/>
        <w:contextualSpacing/>
        <w:rPr>
          <w:sz w:val="24"/>
          <w:szCs w:val="24"/>
        </w:rPr>
      </w:pPr>
      <w:r w:rsidRPr="00B14DC3">
        <w:rPr>
          <w:sz w:val="24"/>
          <w:szCs w:val="24"/>
        </w:rP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4915AC" w:rsidRPr="00B14DC3" w:rsidRDefault="004915AC" w:rsidP="00B14DC3">
      <w:pPr>
        <w:spacing w:line="216" w:lineRule="auto"/>
        <w:contextualSpacing/>
        <w:rPr>
          <w:sz w:val="24"/>
          <w:szCs w:val="24"/>
        </w:rPr>
      </w:pPr>
      <w:r w:rsidRPr="00B14DC3">
        <w:rPr>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4915AC" w:rsidRPr="00B14DC3" w:rsidRDefault="004915AC" w:rsidP="00B14DC3">
      <w:pPr>
        <w:spacing w:line="216" w:lineRule="auto"/>
        <w:contextualSpacing/>
        <w:rPr>
          <w:sz w:val="24"/>
          <w:szCs w:val="24"/>
        </w:rPr>
      </w:pPr>
      <w:r w:rsidRPr="00B14DC3">
        <w:rPr>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B14DC3" w:rsidRDefault="00B14DC3" w:rsidP="00B14DC3">
      <w:pPr>
        <w:spacing w:line="216" w:lineRule="auto"/>
        <w:contextualSpacing/>
        <w:rPr>
          <w:sz w:val="24"/>
          <w:szCs w:val="24"/>
        </w:rPr>
      </w:pPr>
    </w:p>
    <w:p w:rsidR="001D1C9A" w:rsidRDefault="001D1C9A" w:rsidP="00B14DC3">
      <w:pPr>
        <w:spacing w:line="216" w:lineRule="auto"/>
        <w:contextualSpacing/>
        <w:rPr>
          <w:sz w:val="24"/>
          <w:szCs w:val="24"/>
        </w:rPr>
      </w:pPr>
    </w:p>
    <w:p w:rsidR="001D1C9A" w:rsidRDefault="001D1C9A" w:rsidP="00B14DC3">
      <w:pPr>
        <w:spacing w:line="216" w:lineRule="auto"/>
        <w:contextualSpacing/>
        <w:rPr>
          <w:sz w:val="24"/>
          <w:szCs w:val="24"/>
        </w:rPr>
      </w:pPr>
    </w:p>
    <w:p w:rsidR="001D1C9A" w:rsidRDefault="001D1C9A" w:rsidP="00B14DC3">
      <w:pPr>
        <w:spacing w:line="216" w:lineRule="auto"/>
        <w:contextualSpacing/>
        <w:rPr>
          <w:sz w:val="24"/>
          <w:szCs w:val="24"/>
        </w:rPr>
      </w:pPr>
    </w:p>
    <w:p w:rsidR="004D09C0" w:rsidRPr="00B14DC3" w:rsidRDefault="004D09C0" w:rsidP="00B14DC3">
      <w:pPr>
        <w:spacing w:line="216" w:lineRule="auto"/>
        <w:contextualSpacing/>
        <w:jc w:val="center"/>
        <w:rPr>
          <w:b/>
          <w:sz w:val="24"/>
          <w:szCs w:val="24"/>
        </w:rPr>
      </w:pPr>
      <w:r w:rsidRPr="00B14DC3">
        <w:rPr>
          <w:b/>
          <w:sz w:val="24"/>
          <w:szCs w:val="24"/>
        </w:rPr>
        <w:t>Тематическое планирование</w:t>
      </w:r>
    </w:p>
    <w:p w:rsidR="004D09C0" w:rsidRPr="00B14DC3" w:rsidRDefault="004D09C0" w:rsidP="00B14DC3">
      <w:pPr>
        <w:spacing w:line="216" w:lineRule="auto"/>
        <w:contextualSpacing/>
        <w:jc w:val="center"/>
        <w:rPr>
          <w:b/>
          <w:sz w:val="24"/>
          <w:szCs w:val="24"/>
        </w:rPr>
      </w:pPr>
      <w:r w:rsidRPr="00B14DC3">
        <w:rPr>
          <w:b/>
          <w:sz w:val="24"/>
          <w:szCs w:val="24"/>
        </w:rPr>
        <w:t>Литература (базовый уровень) 10 класс</w:t>
      </w:r>
    </w:p>
    <w:tbl>
      <w:tblPr>
        <w:tblStyle w:val="a9"/>
        <w:tblW w:w="0" w:type="auto"/>
        <w:jc w:val="center"/>
        <w:tblLook w:val="04A0" w:firstRow="1" w:lastRow="0" w:firstColumn="1" w:lastColumn="0" w:noHBand="0" w:noVBand="1"/>
      </w:tblPr>
      <w:tblGrid>
        <w:gridCol w:w="4503"/>
        <w:gridCol w:w="1559"/>
      </w:tblGrid>
      <w:tr w:rsidR="00FC1D90" w:rsidRPr="00B14DC3" w:rsidTr="00B14DC3">
        <w:trPr>
          <w:jc w:val="center"/>
        </w:trPr>
        <w:tc>
          <w:tcPr>
            <w:tcW w:w="4503" w:type="dxa"/>
          </w:tcPr>
          <w:p w:rsidR="00FC1D90" w:rsidRPr="00B14DC3" w:rsidRDefault="00FC1D90" w:rsidP="00B14DC3">
            <w:pPr>
              <w:spacing w:line="216" w:lineRule="auto"/>
              <w:ind w:firstLine="0"/>
              <w:contextualSpacing/>
              <w:rPr>
                <w:b/>
                <w:sz w:val="24"/>
                <w:szCs w:val="24"/>
              </w:rPr>
            </w:pPr>
            <w:r w:rsidRPr="00B14DC3">
              <w:rPr>
                <w:b/>
                <w:sz w:val="24"/>
                <w:szCs w:val="24"/>
              </w:rPr>
              <w:t>Раздел</w:t>
            </w:r>
          </w:p>
        </w:tc>
        <w:tc>
          <w:tcPr>
            <w:tcW w:w="1559" w:type="dxa"/>
          </w:tcPr>
          <w:p w:rsidR="00FC1D90" w:rsidRPr="00B14DC3" w:rsidRDefault="00FC1D90" w:rsidP="00B14DC3">
            <w:pPr>
              <w:spacing w:line="216" w:lineRule="auto"/>
              <w:ind w:firstLine="0"/>
              <w:contextualSpacing/>
              <w:rPr>
                <w:b/>
                <w:sz w:val="24"/>
                <w:szCs w:val="24"/>
              </w:rPr>
            </w:pPr>
            <w:r w:rsidRPr="00B14DC3">
              <w:rPr>
                <w:b/>
                <w:sz w:val="24"/>
                <w:szCs w:val="24"/>
              </w:rPr>
              <w:t>Количество часов</w:t>
            </w:r>
          </w:p>
        </w:tc>
      </w:tr>
      <w:tr w:rsidR="004D09C0" w:rsidRPr="00B14DC3" w:rsidTr="00B14DC3">
        <w:trPr>
          <w:jc w:val="center"/>
        </w:trPr>
        <w:tc>
          <w:tcPr>
            <w:tcW w:w="4503" w:type="dxa"/>
          </w:tcPr>
          <w:p w:rsidR="004D09C0" w:rsidRPr="00B14DC3" w:rsidRDefault="00CA58E8" w:rsidP="00B14DC3">
            <w:pPr>
              <w:spacing w:line="216" w:lineRule="auto"/>
              <w:ind w:firstLine="0"/>
              <w:contextualSpacing/>
              <w:rPr>
                <w:sz w:val="24"/>
                <w:szCs w:val="24"/>
              </w:rPr>
            </w:pPr>
            <w:r w:rsidRPr="00B14DC3">
              <w:rPr>
                <w:sz w:val="24"/>
                <w:szCs w:val="24"/>
              </w:rPr>
              <w:t>Русская литература 1 половины 19 века</w:t>
            </w:r>
            <w:r w:rsidR="00FC1D90" w:rsidRPr="00B14DC3">
              <w:rPr>
                <w:sz w:val="24"/>
                <w:szCs w:val="24"/>
              </w:rPr>
              <w:t xml:space="preserve"> </w:t>
            </w:r>
          </w:p>
        </w:tc>
        <w:tc>
          <w:tcPr>
            <w:tcW w:w="1559" w:type="dxa"/>
          </w:tcPr>
          <w:p w:rsidR="004D09C0" w:rsidRPr="00B14DC3" w:rsidRDefault="007C1E46" w:rsidP="00B14DC3">
            <w:pPr>
              <w:spacing w:line="216" w:lineRule="auto"/>
              <w:ind w:firstLine="0"/>
              <w:contextualSpacing/>
              <w:rPr>
                <w:sz w:val="24"/>
                <w:szCs w:val="24"/>
              </w:rPr>
            </w:pPr>
            <w:r w:rsidRPr="00B14DC3">
              <w:rPr>
                <w:sz w:val="24"/>
                <w:szCs w:val="24"/>
              </w:rPr>
              <w:t>40</w:t>
            </w:r>
          </w:p>
        </w:tc>
      </w:tr>
      <w:tr w:rsidR="004D09C0" w:rsidRPr="00B14DC3" w:rsidTr="00B14DC3">
        <w:trPr>
          <w:jc w:val="center"/>
        </w:trPr>
        <w:tc>
          <w:tcPr>
            <w:tcW w:w="4503" w:type="dxa"/>
          </w:tcPr>
          <w:p w:rsidR="004D09C0" w:rsidRPr="00B14DC3" w:rsidRDefault="00FC1D90" w:rsidP="00B14DC3">
            <w:pPr>
              <w:spacing w:line="216" w:lineRule="auto"/>
              <w:ind w:firstLine="0"/>
              <w:contextualSpacing/>
              <w:rPr>
                <w:sz w:val="24"/>
                <w:szCs w:val="24"/>
              </w:rPr>
            </w:pPr>
            <w:r w:rsidRPr="00B14DC3">
              <w:rPr>
                <w:sz w:val="24"/>
                <w:szCs w:val="24"/>
              </w:rPr>
              <w:t>Русская литература 2 половины 19 века</w:t>
            </w:r>
          </w:p>
        </w:tc>
        <w:tc>
          <w:tcPr>
            <w:tcW w:w="1559" w:type="dxa"/>
          </w:tcPr>
          <w:p w:rsidR="004D09C0" w:rsidRPr="00B14DC3" w:rsidRDefault="007C1E46" w:rsidP="00B14DC3">
            <w:pPr>
              <w:spacing w:line="216" w:lineRule="auto"/>
              <w:ind w:firstLine="0"/>
              <w:contextualSpacing/>
              <w:rPr>
                <w:sz w:val="24"/>
                <w:szCs w:val="24"/>
              </w:rPr>
            </w:pPr>
            <w:r w:rsidRPr="00B14DC3">
              <w:rPr>
                <w:sz w:val="24"/>
                <w:szCs w:val="24"/>
              </w:rPr>
              <w:t>58</w:t>
            </w:r>
          </w:p>
        </w:tc>
      </w:tr>
      <w:tr w:rsidR="004D09C0" w:rsidRPr="00B14DC3" w:rsidTr="00B14DC3">
        <w:trPr>
          <w:jc w:val="center"/>
        </w:trPr>
        <w:tc>
          <w:tcPr>
            <w:tcW w:w="4503" w:type="dxa"/>
          </w:tcPr>
          <w:p w:rsidR="004D09C0" w:rsidRPr="00B14DC3" w:rsidRDefault="00FC1D90" w:rsidP="00B14DC3">
            <w:pPr>
              <w:spacing w:line="216" w:lineRule="auto"/>
              <w:ind w:firstLine="0"/>
              <w:contextualSpacing/>
              <w:rPr>
                <w:sz w:val="24"/>
                <w:szCs w:val="24"/>
              </w:rPr>
            </w:pPr>
            <w:r w:rsidRPr="00B14DC3">
              <w:rPr>
                <w:sz w:val="24"/>
                <w:szCs w:val="24"/>
              </w:rPr>
              <w:t>Зарубежная литература</w:t>
            </w:r>
          </w:p>
        </w:tc>
        <w:tc>
          <w:tcPr>
            <w:tcW w:w="1559" w:type="dxa"/>
          </w:tcPr>
          <w:p w:rsidR="004D09C0" w:rsidRPr="00B14DC3" w:rsidRDefault="007C1E46" w:rsidP="00B14DC3">
            <w:pPr>
              <w:spacing w:line="216" w:lineRule="auto"/>
              <w:ind w:firstLine="0"/>
              <w:contextualSpacing/>
              <w:rPr>
                <w:sz w:val="24"/>
                <w:szCs w:val="24"/>
              </w:rPr>
            </w:pPr>
            <w:r w:rsidRPr="00B14DC3">
              <w:rPr>
                <w:sz w:val="24"/>
                <w:szCs w:val="24"/>
              </w:rPr>
              <w:t>3</w:t>
            </w:r>
          </w:p>
        </w:tc>
      </w:tr>
      <w:tr w:rsidR="004D09C0" w:rsidRPr="00B14DC3" w:rsidTr="00B14DC3">
        <w:trPr>
          <w:jc w:val="center"/>
        </w:trPr>
        <w:tc>
          <w:tcPr>
            <w:tcW w:w="4503" w:type="dxa"/>
          </w:tcPr>
          <w:p w:rsidR="004D09C0" w:rsidRPr="00B14DC3" w:rsidRDefault="00FC1D90" w:rsidP="00B14DC3">
            <w:pPr>
              <w:spacing w:line="216" w:lineRule="auto"/>
              <w:ind w:firstLine="0"/>
              <w:contextualSpacing/>
              <w:rPr>
                <w:sz w:val="24"/>
                <w:szCs w:val="24"/>
              </w:rPr>
            </w:pPr>
            <w:r w:rsidRPr="00B14DC3">
              <w:rPr>
                <w:sz w:val="24"/>
                <w:szCs w:val="24"/>
              </w:rPr>
              <w:t>Литература народов России</w:t>
            </w:r>
          </w:p>
        </w:tc>
        <w:tc>
          <w:tcPr>
            <w:tcW w:w="1559" w:type="dxa"/>
          </w:tcPr>
          <w:p w:rsidR="004D09C0" w:rsidRPr="00B14DC3" w:rsidRDefault="007C1E46" w:rsidP="00B14DC3">
            <w:pPr>
              <w:spacing w:line="216" w:lineRule="auto"/>
              <w:ind w:firstLine="0"/>
              <w:contextualSpacing/>
              <w:rPr>
                <w:sz w:val="24"/>
                <w:szCs w:val="24"/>
              </w:rPr>
            </w:pPr>
            <w:r w:rsidRPr="00B14DC3">
              <w:rPr>
                <w:sz w:val="24"/>
                <w:szCs w:val="24"/>
              </w:rPr>
              <w:t>1</w:t>
            </w:r>
          </w:p>
        </w:tc>
      </w:tr>
      <w:tr w:rsidR="004D09C0" w:rsidRPr="00B14DC3" w:rsidTr="00B14DC3">
        <w:trPr>
          <w:jc w:val="center"/>
        </w:trPr>
        <w:tc>
          <w:tcPr>
            <w:tcW w:w="4503" w:type="dxa"/>
          </w:tcPr>
          <w:p w:rsidR="004D09C0" w:rsidRPr="00B14DC3" w:rsidRDefault="00FC1D90" w:rsidP="00B14DC3">
            <w:pPr>
              <w:spacing w:line="216" w:lineRule="auto"/>
              <w:ind w:firstLine="0"/>
              <w:contextualSpacing/>
              <w:rPr>
                <w:b/>
                <w:sz w:val="24"/>
                <w:szCs w:val="24"/>
              </w:rPr>
            </w:pPr>
            <w:r w:rsidRPr="00B14DC3">
              <w:rPr>
                <w:b/>
                <w:sz w:val="24"/>
                <w:szCs w:val="24"/>
              </w:rPr>
              <w:t>Итого</w:t>
            </w:r>
          </w:p>
        </w:tc>
        <w:tc>
          <w:tcPr>
            <w:tcW w:w="1559" w:type="dxa"/>
          </w:tcPr>
          <w:p w:rsidR="004D09C0" w:rsidRPr="00B14DC3" w:rsidRDefault="00FC1D90" w:rsidP="00B14DC3">
            <w:pPr>
              <w:spacing w:line="216" w:lineRule="auto"/>
              <w:ind w:firstLine="0"/>
              <w:contextualSpacing/>
              <w:rPr>
                <w:b/>
                <w:sz w:val="24"/>
                <w:szCs w:val="24"/>
              </w:rPr>
            </w:pPr>
            <w:r w:rsidRPr="00B14DC3">
              <w:rPr>
                <w:b/>
                <w:sz w:val="24"/>
                <w:szCs w:val="24"/>
              </w:rPr>
              <w:t>102</w:t>
            </w:r>
          </w:p>
        </w:tc>
      </w:tr>
    </w:tbl>
    <w:p w:rsidR="007C1E46" w:rsidRPr="00B14DC3" w:rsidRDefault="007C1E46" w:rsidP="00B14DC3">
      <w:pPr>
        <w:spacing w:line="216" w:lineRule="auto"/>
        <w:contextualSpacing/>
        <w:jc w:val="center"/>
        <w:rPr>
          <w:b/>
          <w:sz w:val="24"/>
          <w:szCs w:val="24"/>
        </w:rPr>
      </w:pPr>
      <w:r w:rsidRPr="00B14DC3">
        <w:rPr>
          <w:b/>
          <w:sz w:val="24"/>
          <w:szCs w:val="24"/>
        </w:rPr>
        <w:t>Литература (базовый уровень) 11 класс</w:t>
      </w:r>
    </w:p>
    <w:tbl>
      <w:tblPr>
        <w:tblStyle w:val="a9"/>
        <w:tblW w:w="0" w:type="auto"/>
        <w:jc w:val="center"/>
        <w:tblLook w:val="04A0" w:firstRow="1" w:lastRow="0" w:firstColumn="1" w:lastColumn="0" w:noHBand="0" w:noVBand="1"/>
      </w:tblPr>
      <w:tblGrid>
        <w:gridCol w:w="4503"/>
        <w:gridCol w:w="1559"/>
      </w:tblGrid>
      <w:tr w:rsidR="007C1E46" w:rsidRPr="00B14DC3" w:rsidTr="00B14DC3">
        <w:trPr>
          <w:jc w:val="center"/>
        </w:trPr>
        <w:tc>
          <w:tcPr>
            <w:tcW w:w="4503" w:type="dxa"/>
          </w:tcPr>
          <w:p w:rsidR="007C1E46" w:rsidRPr="00B14DC3" w:rsidRDefault="007C1E46" w:rsidP="00B14DC3">
            <w:pPr>
              <w:spacing w:line="216" w:lineRule="auto"/>
              <w:ind w:firstLine="0"/>
              <w:contextualSpacing/>
              <w:rPr>
                <w:b/>
                <w:sz w:val="24"/>
                <w:szCs w:val="24"/>
              </w:rPr>
            </w:pPr>
            <w:r w:rsidRPr="00B14DC3">
              <w:rPr>
                <w:b/>
                <w:sz w:val="24"/>
                <w:szCs w:val="24"/>
              </w:rPr>
              <w:t>Раздел</w:t>
            </w:r>
          </w:p>
        </w:tc>
        <w:tc>
          <w:tcPr>
            <w:tcW w:w="1559" w:type="dxa"/>
          </w:tcPr>
          <w:p w:rsidR="007C1E46" w:rsidRPr="00B14DC3" w:rsidRDefault="007C1E46" w:rsidP="00B14DC3">
            <w:pPr>
              <w:spacing w:line="216" w:lineRule="auto"/>
              <w:ind w:firstLine="0"/>
              <w:contextualSpacing/>
              <w:rPr>
                <w:b/>
                <w:sz w:val="24"/>
                <w:szCs w:val="24"/>
              </w:rPr>
            </w:pPr>
            <w:r w:rsidRPr="00B14DC3">
              <w:rPr>
                <w:b/>
                <w:sz w:val="24"/>
                <w:szCs w:val="24"/>
              </w:rPr>
              <w:t>Количество часов</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sz w:val="24"/>
                <w:szCs w:val="24"/>
              </w:rPr>
              <w:t>Русская литература 1 половины 20 века</w:t>
            </w:r>
          </w:p>
        </w:tc>
        <w:tc>
          <w:tcPr>
            <w:tcW w:w="1559" w:type="dxa"/>
          </w:tcPr>
          <w:p w:rsidR="007C1E46" w:rsidRPr="00B14DC3" w:rsidRDefault="007C1E46" w:rsidP="00B14DC3">
            <w:pPr>
              <w:spacing w:line="216" w:lineRule="auto"/>
              <w:ind w:firstLine="0"/>
              <w:contextualSpacing/>
              <w:rPr>
                <w:sz w:val="24"/>
                <w:szCs w:val="24"/>
              </w:rPr>
            </w:pPr>
            <w:r w:rsidRPr="00B14DC3">
              <w:rPr>
                <w:sz w:val="24"/>
                <w:szCs w:val="24"/>
              </w:rPr>
              <w:t>45</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sz w:val="24"/>
                <w:szCs w:val="24"/>
              </w:rPr>
              <w:t>Русская литература 2 половины 20 века</w:t>
            </w:r>
          </w:p>
        </w:tc>
        <w:tc>
          <w:tcPr>
            <w:tcW w:w="1559" w:type="dxa"/>
          </w:tcPr>
          <w:p w:rsidR="007C1E46" w:rsidRPr="00B14DC3" w:rsidRDefault="007C1E46" w:rsidP="00B14DC3">
            <w:pPr>
              <w:spacing w:line="216" w:lineRule="auto"/>
              <w:ind w:firstLine="0"/>
              <w:contextualSpacing/>
              <w:rPr>
                <w:sz w:val="24"/>
                <w:szCs w:val="24"/>
              </w:rPr>
            </w:pPr>
            <w:r w:rsidRPr="00B14DC3">
              <w:rPr>
                <w:sz w:val="24"/>
                <w:szCs w:val="24"/>
              </w:rPr>
              <w:t>47</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sz w:val="24"/>
                <w:szCs w:val="24"/>
              </w:rPr>
              <w:t>Зарубежная литература</w:t>
            </w:r>
          </w:p>
        </w:tc>
        <w:tc>
          <w:tcPr>
            <w:tcW w:w="1559" w:type="dxa"/>
          </w:tcPr>
          <w:p w:rsidR="007C1E46" w:rsidRPr="00B14DC3" w:rsidRDefault="007C1E46" w:rsidP="00B14DC3">
            <w:pPr>
              <w:spacing w:line="216" w:lineRule="auto"/>
              <w:ind w:firstLine="0"/>
              <w:contextualSpacing/>
              <w:rPr>
                <w:sz w:val="24"/>
                <w:szCs w:val="24"/>
              </w:rPr>
            </w:pPr>
            <w:r w:rsidRPr="00B14DC3">
              <w:rPr>
                <w:sz w:val="24"/>
                <w:szCs w:val="24"/>
              </w:rPr>
              <w:t>3</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sz w:val="24"/>
                <w:szCs w:val="24"/>
              </w:rPr>
              <w:t>Литература народов России</w:t>
            </w:r>
          </w:p>
        </w:tc>
        <w:tc>
          <w:tcPr>
            <w:tcW w:w="1559" w:type="dxa"/>
          </w:tcPr>
          <w:p w:rsidR="007C1E46" w:rsidRPr="00B14DC3" w:rsidRDefault="007C1E46" w:rsidP="00B14DC3">
            <w:pPr>
              <w:spacing w:line="216" w:lineRule="auto"/>
              <w:ind w:firstLine="0"/>
              <w:contextualSpacing/>
              <w:rPr>
                <w:sz w:val="24"/>
                <w:szCs w:val="24"/>
              </w:rPr>
            </w:pPr>
            <w:r w:rsidRPr="00B14DC3">
              <w:rPr>
                <w:sz w:val="24"/>
                <w:szCs w:val="24"/>
              </w:rPr>
              <w:t>1</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sz w:val="24"/>
                <w:szCs w:val="24"/>
              </w:rPr>
              <w:t>Литература последнего десятилетия</w:t>
            </w:r>
          </w:p>
        </w:tc>
        <w:tc>
          <w:tcPr>
            <w:tcW w:w="1559" w:type="dxa"/>
          </w:tcPr>
          <w:p w:rsidR="007C1E46" w:rsidRPr="00B14DC3" w:rsidRDefault="007C1E46" w:rsidP="00B14DC3">
            <w:pPr>
              <w:spacing w:line="216" w:lineRule="auto"/>
              <w:ind w:firstLine="0"/>
              <w:contextualSpacing/>
              <w:rPr>
                <w:sz w:val="24"/>
                <w:szCs w:val="24"/>
              </w:rPr>
            </w:pPr>
            <w:r w:rsidRPr="00B14DC3">
              <w:rPr>
                <w:sz w:val="24"/>
                <w:szCs w:val="24"/>
              </w:rPr>
              <w:t>3</w:t>
            </w:r>
          </w:p>
        </w:tc>
      </w:tr>
      <w:tr w:rsidR="001D1C9A" w:rsidRPr="00B14DC3" w:rsidTr="00B14DC3">
        <w:trPr>
          <w:jc w:val="center"/>
        </w:trPr>
        <w:tc>
          <w:tcPr>
            <w:tcW w:w="4503" w:type="dxa"/>
          </w:tcPr>
          <w:p w:rsidR="001D1C9A" w:rsidRPr="00B14DC3" w:rsidRDefault="001D1C9A" w:rsidP="00B14DC3">
            <w:pPr>
              <w:spacing w:line="216" w:lineRule="auto"/>
              <w:ind w:firstLine="0"/>
              <w:contextualSpacing/>
              <w:rPr>
                <w:sz w:val="24"/>
                <w:szCs w:val="24"/>
              </w:rPr>
            </w:pPr>
            <w:r>
              <w:rPr>
                <w:sz w:val="24"/>
                <w:szCs w:val="24"/>
              </w:rPr>
              <w:t>Резерв</w:t>
            </w:r>
          </w:p>
        </w:tc>
        <w:tc>
          <w:tcPr>
            <w:tcW w:w="1559" w:type="dxa"/>
          </w:tcPr>
          <w:p w:rsidR="001D1C9A" w:rsidRPr="00B14DC3" w:rsidRDefault="001D1C9A" w:rsidP="00B14DC3">
            <w:pPr>
              <w:spacing w:line="216" w:lineRule="auto"/>
              <w:ind w:firstLine="0"/>
              <w:contextualSpacing/>
              <w:rPr>
                <w:sz w:val="24"/>
                <w:szCs w:val="24"/>
              </w:rPr>
            </w:pPr>
            <w:r>
              <w:rPr>
                <w:sz w:val="24"/>
                <w:szCs w:val="24"/>
              </w:rPr>
              <w:t>3</w:t>
            </w:r>
          </w:p>
        </w:tc>
      </w:tr>
      <w:tr w:rsidR="007C1E46" w:rsidRPr="00B14DC3" w:rsidTr="00B14DC3">
        <w:trPr>
          <w:jc w:val="center"/>
        </w:trPr>
        <w:tc>
          <w:tcPr>
            <w:tcW w:w="4503" w:type="dxa"/>
          </w:tcPr>
          <w:p w:rsidR="007C1E46" w:rsidRPr="00B14DC3" w:rsidRDefault="007C1E46" w:rsidP="00B14DC3">
            <w:pPr>
              <w:spacing w:line="216" w:lineRule="auto"/>
              <w:ind w:firstLine="0"/>
              <w:contextualSpacing/>
              <w:rPr>
                <w:sz w:val="24"/>
                <w:szCs w:val="24"/>
              </w:rPr>
            </w:pPr>
            <w:r w:rsidRPr="00B14DC3">
              <w:rPr>
                <w:b/>
                <w:sz w:val="24"/>
                <w:szCs w:val="24"/>
              </w:rPr>
              <w:t>Итого</w:t>
            </w:r>
          </w:p>
        </w:tc>
        <w:tc>
          <w:tcPr>
            <w:tcW w:w="1559" w:type="dxa"/>
          </w:tcPr>
          <w:p w:rsidR="007C1E46" w:rsidRPr="00B14DC3" w:rsidRDefault="001D1C9A" w:rsidP="00B14DC3">
            <w:pPr>
              <w:spacing w:line="216" w:lineRule="auto"/>
              <w:ind w:firstLine="0"/>
              <w:contextualSpacing/>
              <w:rPr>
                <w:b/>
                <w:sz w:val="24"/>
                <w:szCs w:val="24"/>
              </w:rPr>
            </w:pPr>
            <w:r>
              <w:rPr>
                <w:b/>
                <w:sz w:val="24"/>
                <w:szCs w:val="24"/>
              </w:rPr>
              <w:t>102</w:t>
            </w:r>
          </w:p>
        </w:tc>
      </w:tr>
      <w:bookmarkEnd w:id="2"/>
      <w:bookmarkEnd w:id="3"/>
    </w:tbl>
    <w:p w:rsidR="004915AC" w:rsidRPr="00B14DC3" w:rsidRDefault="004915AC" w:rsidP="00B14DC3">
      <w:pPr>
        <w:spacing w:line="216" w:lineRule="auto"/>
        <w:contextualSpacing/>
        <w:jc w:val="center"/>
        <w:rPr>
          <w:sz w:val="24"/>
          <w:szCs w:val="24"/>
        </w:rPr>
      </w:pPr>
    </w:p>
    <w:sectPr w:rsidR="004915AC" w:rsidRPr="00B14DC3" w:rsidSect="007A517A">
      <w:footerReference w:type="default" r:id="rId9"/>
      <w:pgSz w:w="11906" w:h="16838"/>
      <w:pgMar w:top="567" w:right="567" w:bottom="567" w:left="56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342" w:rsidRDefault="00C43342" w:rsidP="00960481">
      <w:pPr>
        <w:spacing w:line="240" w:lineRule="auto"/>
      </w:pPr>
      <w:r>
        <w:separator/>
      </w:r>
    </w:p>
  </w:endnote>
  <w:endnote w:type="continuationSeparator" w:id="0">
    <w:p w:rsidR="00C43342" w:rsidRDefault="00C43342" w:rsidP="00960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854721"/>
      <w:docPartObj>
        <w:docPartGallery w:val="Page Numbers (Bottom of Page)"/>
        <w:docPartUnique/>
      </w:docPartObj>
    </w:sdtPr>
    <w:sdtEndPr>
      <w:rPr>
        <w:sz w:val="20"/>
        <w:szCs w:val="20"/>
      </w:rPr>
    </w:sdtEndPr>
    <w:sdtContent>
      <w:sdt>
        <w:sdtPr>
          <w:id w:val="860082579"/>
          <w:docPartObj>
            <w:docPartGallery w:val="Page Numbers (Top of Page)"/>
            <w:docPartUnique/>
          </w:docPartObj>
        </w:sdtPr>
        <w:sdtEndPr>
          <w:rPr>
            <w:sz w:val="20"/>
            <w:szCs w:val="20"/>
          </w:rPr>
        </w:sdtEndPr>
        <w:sdtContent>
          <w:p w:rsidR="001D1C9A" w:rsidRPr="00B14DC3" w:rsidRDefault="001D1C9A" w:rsidP="00B14DC3">
            <w:pPr>
              <w:pStyle w:val="ac"/>
              <w:jc w:val="right"/>
              <w:rPr>
                <w:sz w:val="20"/>
                <w:szCs w:val="20"/>
              </w:rPr>
            </w:pPr>
            <w:r w:rsidRPr="00B14DC3">
              <w:rPr>
                <w:b/>
                <w:bCs/>
                <w:sz w:val="20"/>
                <w:szCs w:val="20"/>
              </w:rPr>
              <w:fldChar w:fldCharType="begin"/>
            </w:r>
            <w:r w:rsidRPr="00B14DC3">
              <w:rPr>
                <w:b/>
                <w:bCs/>
                <w:sz w:val="20"/>
                <w:szCs w:val="20"/>
              </w:rPr>
              <w:instrText>PAGE</w:instrText>
            </w:r>
            <w:r w:rsidRPr="00B14DC3">
              <w:rPr>
                <w:b/>
                <w:bCs/>
                <w:sz w:val="20"/>
                <w:szCs w:val="20"/>
              </w:rPr>
              <w:fldChar w:fldCharType="separate"/>
            </w:r>
            <w:r w:rsidR="00601892">
              <w:rPr>
                <w:b/>
                <w:bCs/>
                <w:noProof/>
                <w:sz w:val="20"/>
                <w:szCs w:val="20"/>
              </w:rPr>
              <w:t>2</w:t>
            </w:r>
            <w:r w:rsidRPr="00B14DC3">
              <w:rPr>
                <w:b/>
                <w:bCs/>
                <w:sz w:val="20"/>
                <w:szCs w:val="20"/>
              </w:rPr>
              <w:fldChar w:fldCharType="end"/>
            </w:r>
            <w:r w:rsidRPr="00B14DC3">
              <w:rPr>
                <w:sz w:val="20"/>
                <w:szCs w:val="20"/>
              </w:rPr>
              <w:t xml:space="preserve"> / </w:t>
            </w:r>
            <w:r w:rsidRPr="00B14DC3">
              <w:rPr>
                <w:b/>
                <w:bCs/>
                <w:sz w:val="20"/>
                <w:szCs w:val="20"/>
              </w:rPr>
              <w:fldChar w:fldCharType="begin"/>
            </w:r>
            <w:r w:rsidRPr="00B14DC3">
              <w:rPr>
                <w:b/>
                <w:bCs/>
                <w:sz w:val="20"/>
                <w:szCs w:val="20"/>
              </w:rPr>
              <w:instrText>NUMPAGES</w:instrText>
            </w:r>
            <w:r w:rsidRPr="00B14DC3">
              <w:rPr>
                <w:b/>
                <w:bCs/>
                <w:sz w:val="20"/>
                <w:szCs w:val="20"/>
              </w:rPr>
              <w:fldChar w:fldCharType="separate"/>
            </w:r>
            <w:r w:rsidR="00601892">
              <w:rPr>
                <w:b/>
                <w:bCs/>
                <w:noProof/>
                <w:sz w:val="20"/>
                <w:szCs w:val="20"/>
              </w:rPr>
              <w:t>20</w:t>
            </w:r>
            <w:r w:rsidRPr="00B14DC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342" w:rsidRDefault="00C43342" w:rsidP="00960481">
      <w:pPr>
        <w:spacing w:line="240" w:lineRule="auto"/>
      </w:pPr>
      <w:r>
        <w:separator/>
      </w:r>
    </w:p>
  </w:footnote>
  <w:footnote w:type="continuationSeparator" w:id="0">
    <w:p w:rsidR="00C43342" w:rsidRDefault="00C43342" w:rsidP="00960481">
      <w:pPr>
        <w:spacing w:line="240" w:lineRule="auto"/>
      </w:pPr>
      <w:r>
        <w:continuationSeparator/>
      </w:r>
    </w:p>
  </w:footnote>
  <w:footnote w:id="1">
    <w:p w:rsidR="001D1C9A" w:rsidRPr="00B14DC3" w:rsidRDefault="001D1C9A" w:rsidP="00B14DC3">
      <w:pPr>
        <w:spacing w:line="240" w:lineRule="auto"/>
        <w:rPr>
          <w:sz w:val="18"/>
          <w:szCs w:val="18"/>
        </w:rPr>
      </w:pPr>
      <w:r w:rsidRPr="00B14DC3">
        <w:rPr>
          <w:sz w:val="18"/>
          <w:szCs w:val="18"/>
        </w:rPr>
        <w:footnoteRef/>
      </w:r>
      <w:r w:rsidRPr="00B14DC3">
        <w:rPr>
          <w:sz w:val="18"/>
          <w:szCs w:val="18"/>
        </w:rPr>
        <w:t xml:space="preserve"> Предметный результат, отчужденный от личности, согласно ФГОС, не считается образовательным результатом.</w:t>
      </w:r>
    </w:p>
  </w:footnote>
  <w:footnote w:id="2">
    <w:p w:rsidR="001D1C9A" w:rsidRPr="00B14DC3" w:rsidRDefault="001D1C9A" w:rsidP="00B14DC3">
      <w:pPr>
        <w:spacing w:line="240" w:lineRule="auto"/>
        <w:rPr>
          <w:sz w:val="18"/>
          <w:szCs w:val="18"/>
        </w:rPr>
      </w:pPr>
      <w:r w:rsidRPr="00B14DC3">
        <w:rPr>
          <w:sz w:val="18"/>
          <w:szCs w:val="18"/>
        </w:rPr>
        <w:footnoteRef/>
      </w:r>
      <w:r w:rsidRPr="00B14DC3">
        <w:rPr>
          <w:sz w:val="18"/>
          <w:szCs w:val="18"/>
        </w:rPr>
        <w:t xml:space="preserve"> Данные идеи не являются для школьного литературного образования новыми: их в свое время развивали М. Рыбникова, В. </w:t>
      </w:r>
      <w:proofErr w:type="spellStart"/>
      <w:r w:rsidRPr="00B14DC3">
        <w:rPr>
          <w:sz w:val="18"/>
          <w:szCs w:val="18"/>
        </w:rPr>
        <w:t>Маранцман</w:t>
      </w:r>
      <w:proofErr w:type="spellEnd"/>
      <w:r w:rsidRPr="00B14DC3">
        <w:rPr>
          <w:sz w:val="18"/>
          <w:szCs w:val="18"/>
        </w:rPr>
        <w:t xml:space="preserve"> и др. ФГОС и данная примерная образовательная программа лишь фиксируют  методические идеи предшествующих лет в статусе результата образования.</w:t>
      </w:r>
    </w:p>
  </w:footnote>
  <w:footnote w:id="3">
    <w:p w:rsidR="001D1C9A" w:rsidRPr="00B14DC3" w:rsidRDefault="001D1C9A" w:rsidP="00B14DC3">
      <w:pPr>
        <w:spacing w:line="240" w:lineRule="auto"/>
        <w:rPr>
          <w:sz w:val="18"/>
          <w:szCs w:val="18"/>
        </w:rPr>
      </w:pPr>
      <w:r w:rsidRPr="00B14DC3">
        <w:rPr>
          <w:sz w:val="18"/>
          <w:szCs w:val="18"/>
        </w:rPr>
        <w:footnoteRef/>
      </w:r>
      <w:r w:rsidRPr="00B14DC3">
        <w:rPr>
          <w:sz w:val="18"/>
          <w:szCs w:val="18"/>
        </w:rPr>
        <w:t xml:space="preserve"> 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w:t>
      </w:r>
      <w:proofErr w:type="spellStart"/>
      <w:r w:rsidRPr="00B14DC3">
        <w:rPr>
          <w:sz w:val="18"/>
          <w:szCs w:val="18"/>
        </w:rPr>
        <w:t>Гаспаров</w:t>
      </w:r>
      <w:proofErr w:type="spellEnd"/>
      <w:r w:rsidRPr="00B14DC3">
        <w:rPr>
          <w:sz w:val="18"/>
          <w:szCs w:val="18"/>
        </w:rPr>
        <w:t xml:space="preserve">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4">
    <w:p w:rsidR="001D1C9A" w:rsidRPr="00B14DC3" w:rsidRDefault="001D1C9A" w:rsidP="00B14DC3">
      <w:pPr>
        <w:spacing w:line="240" w:lineRule="auto"/>
        <w:rPr>
          <w:sz w:val="18"/>
          <w:szCs w:val="18"/>
        </w:rPr>
      </w:pPr>
      <w:r w:rsidRPr="00B14DC3">
        <w:rPr>
          <w:sz w:val="18"/>
          <w:szCs w:val="18"/>
        </w:rPr>
        <w:footnoteRef/>
      </w:r>
      <w:r w:rsidRPr="00B14DC3">
        <w:rPr>
          <w:sz w:val="18"/>
          <w:szCs w:val="18"/>
        </w:rPr>
        <w:t xml:space="preserve"> Под </w:t>
      </w:r>
      <w:proofErr w:type="spellStart"/>
      <w:r w:rsidRPr="00B14DC3">
        <w:rPr>
          <w:sz w:val="18"/>
          <w:szCs w:val="18"/>
        </w:rPr>
        <w:t>субъектностью</w:t>
      </w:r>
      <w:proofErr w:type="spellEnd"/>
      <w:r w:rsidRPr="00B14DC3">
        <w:rPr>
          <w:sz w:val="18"/>
          <w:szCs w:val="18"/>
        </w:rPr>
        <w:t xml:space="preserve">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w:t>
      </w:r>
      <w:proofErr w:type="gramStart"/>
      <w:r w:rsidRPr="00B14DC3">
        <w:rPr>
          <w:sz w:val="18"/>
          <w:szCs w:val="18"/>
        </w:rPr>
        <w:t>контекстом  и</w:t>
      </w:r>
      <w:proofErr w:type="gramEnd"/>
      <w:r w:rsidRPr="00B14DC3">
        <w:rPr>
          <w:sz w:val="18"/>
          <w:szCs w:val="18"/>
        </w:rPr>
        <w:t xml:space="preserve"> пр.,  так и предлагать собственные, опирающиеся на наличный текст и не противоречащие ему интерпретации прочитанного.</w:t>
      </w:r>
      <w:r w:rsidRPr="00B14DC3" w:rsidDel="009173E0">
        <w:rPr>
          <w:sz w:val="18"/>
          <w:szCs w:val="18"/>
        </w:rPr>
        <w:t xml:space="preserve"> </w:t>
      </w:r>
    </w:p>
    <w:p w:rsidR="001D1C9A" w:rsidRPr="00B14DC3" w:rsidRDefault="001D1C9A" w:rsidP="00B14DC3">
      <w:pPr>
        <w:spacing w:line="240" w:lineRule="auto"/>
        <w:rPr>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813"/>
    <w:multiLevelType w:val="multilevel"/>
    <w:tmpl w:val="FE30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786FE3"/>
    <w:multiLevelType w:val="multilevel"/>
    <w:tmpl w:val="72DE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71C54"/>
    <w:multiLevelType w:val="multilevel"/>
    <w:tmpl w:val="E95E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E141F"/>
    <w:multiLevelType w:val="multilevel"/>
    <w:tmpl w:val="2D3E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8C0D32"/>
    <w:multiLevelType w:val="multilevel"/>
    <w:tmpl w:val="E8EC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895934"/>
    <w:multiLevelType w:val="multilevel"/>
    <w:tmpl w:val="BBB6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F261F"/>
    <w:multiLevelType w:val="multilevel"/>
    <w:tmpl w:val="4B6C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F703F"/>
    <w:multiLevelType w:val="multilevel"/>
    <w:tmpl w:val="F5DA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55E1B"/>
    <w:multiLevelType w:val="multilevel"/>
    <w:tmpl w:val="E252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F71F1"/>
    <w:multiLevelType w:val="hybridMultilevel"/>
    <w:tmpl w:val="DD8A7862"/>
    <w:lvl w:ilvl="0" w:tplc="C31ED65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562FF0"/>
    <w:multiLevelType w:val="hybridMultilevel"/>
    <w:tmpl w:val="B2923EA4"/>
    <w:lvl w:ilvl="0" w:tplc="C31ED6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EF42E8"/>
    <w:multiLevelType w:val="hybridMultilevel"/>
    <w:tmpl w:val="1E12F006"/>
    <w:lvl w:ilvl="0" w:tplc="C31ED6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53349C"/>
    <w:multiLevelType w:val="hybridMultilevel"/>
    <w:tmpl w:val="0D443BE6"/>
    <w:lvl w:ilvl="0" w:tplc="9CB673A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B4B26CC"/>
    <w:multiLevelType w:val="multilevel"/>
    <w:tmpl w:val="2822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B0E58C4"/>
    <w:multiLevelType w:val="hybridMultilevel"/>
    <w:tmpl w:val="4D46F0CA"/>
    <w:lvl w:ilvl="0" w:tplc="C31ED65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6"/>
  </w:num>
  <w:num w:numId="3">
    <w:abstractNumId w:val="12"/>
  </w:num>
  <w:num w:numId="4">
    <w:abstractNumId w:val="11"/>
  </w:num>
  <w:num w:numId="5">
    <w:abstractNumId w:val="17"/>
  </w:num>
  <w:num w:numId="6">
    <w:abstractNumId w:val="13"/>
  </w:num>
  <w:num w:numId="7">
    <w:abstractNumId w:val="14"/>
  </w:num>
  <w:num w:numId="8">
    <w:abstractNumId w:val="7"/>
  </w:num>
  <w:num w:numId="9">
    <w:abstractNumId w:val="9"/>
  </w:num>
  <w:num w:numId="10">
    <w:abstractNumId w:val="3"/>
  </w:num>
  <w:num w:numId="11">
    <w:abstractNumId w:val="10"/>
  </w:num>
  <w:num w:numId="12">
    <w:abstractNumId w:val="15"/>
  </w:num>
  <w:num w:numId="13">
    <w:abstractNumId w:val="2"/>
  </w:num>
  <w:num w:numId="14">
    <w:abstractNumId w:val="6"/>
  </w:num>
  <w:num w:numId="15">
    <w:abstractNumId w:val="0"/>
  </w:num>
  <w:num w:numId="16">
    <w:abstractNumId w:val="4"/>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A54"/>
    <w:rsid w:val="000A2C20"/>
    <w:rsid w:val="001131C0"/>
    <w:rsid w:val="00126505"/>
    <w:rsid w:val="001B1FDD"/>
    <w:rsid w:val="001C1C0A"/>
    <w:rsid w:val="001D1C9A"/>
    <w:rsid w:val="00231CBB"/>
    <w:rsid w:val="002350AB"/>
    <w:rsid w:val="002B6A54"/>
    <w:rsid w:val="002F1D09"/>
    <w:rsid w:val="003A424A"/>
    <w:rsid w:val="00404FF3"/>
    <w:rsid w:val="0042043D"/>
    <w:rsid w:val="004915AC"/>
    <w:rsid w:val="004B0D0A"/>
    <w:rsid w:val="004D09C0"/>
    <w:rsid w:val="0051426B"/>
    <w:rsid w:val="00531BC1"/>
    <w:rsid w:val="00601892"/>
    <w:rsid w:val="006A00BF"/>
    <w:rsid w:val="00706E59"/>
    <w:rsid w:val="007A517A"/>
    <w:rsid w:val="007C1E46"/>
    <w:rsid w:val="008A0C21"/>
    <w:rsid w:val="008F28CA"/>
    <w:rsid w:val="00960481"/>
    <w:rsid w:val="009C1C0A"/>
    <w:rsid w:val="00A27C64"/>
    <w:rsid w:val="00A54C29"/>
    <w:rsid w:val="00AA3013"/>
    <w:rsid w:val="00AD2B7F"/>
    <w:rsid w:val="00B14DC3"/>
    <w:rsid w:val="00C12A17"/>
    <w:rsid w:val="00C43342"/>
    <w:rsid w:val="00CA58E8"/>
    <w:rsid w:val="00CF3079"/>
    <w:rsid w:val="00D06762"/>
    <w:rsid w:val="00D30605"/>
    <w:rsid w:val="00DB3CCE"/>
    <w:rsid w:val="00E152FE"/>
    <w:rsid w:val="00E65B46"/>
    <w:rsid w:val="00FB6F53"/>
    <w:rsid w:val="00FC1D90"/>
    <w:rsid w:val="00FC73E6"/>
    <w:rsid w:val="00FF36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EFF2"/>
  <w15:docId w15:val="{91DAE7D9-D371-4A3E-9615-5D8F4410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C1E46"/>
    <w:pPr>
      <w:suppressAutoHyphens/>
      <w:spacing w:after="0" w:line="360" w:lineRule="auto"/>
      <w:ind w:firstLine="709"/>
      <w:jc w:val="both"/>
    </w:pPr>
    <w:rPr>
      <w:rFonts w:ascii="Times New Roman" w:eastAsia="Calibri" w:hAnsi="Times New Roman" w:cs="Times New Roman"/>
      <w:sz w:val="28"/>
    </w:rPr>
  </w:style>
  <w:style w:type="paragraph" w:styleId="3">
    <w:name w:val="heading 3"/>
    <w:basedOn w:val="a1"/>
    <w:next w:val="a1"/>
    <w:link w:val="30"/>
    <w:uiPriority w:val="9"/>
    <w:semiHidden/>
    <w:unhideWhenUsed/>
    <w:qFormat/>
    <w:rsid w:val="0096048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8A0C21"/>
    <w:pPr>
      <w:keepNext/>
      <w:keepLines/>
      <w:outlineLvl w:val="3"/>
    </w:pPr>
    <w:rPr>
      <w:rFonts w:eastAsia="Times New Roman"/>
      <w:b/>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9"/>
    <w:rsid w:val="008A0C21"/>
    <w:rPr>
      <w:rFonts w:ascii="Times New Roman" w:eastAsia="Times New Roman" w:hAnsi="Times New Roman" w:cs="Times New Roman"/>
      <w:b/>
      <w:iCs/>
      <w:sz w:val="28"/>
    </w:rPr>
  </w:style>
  <w:style w:type="paragraph" w:customStyle="1" w:styleId="a">
    <w:name w:val="Перечень"/>
    <w:basedOn w:val="a1"/>
    <w:next w:val="a1"/>
    <w:link w:val="a5"/>
    <w:qFormat/>
    <w:rsid w:val="008A0C21"/>
    <w:pPr>
      <w:numPr>
        <w:numId w:val="1"/>
      </w:numPr>
      <w:ind w:left="0" w:firstLine="284"/>
    </w:pPr>
    <w:rPr>
      <w:u w:color="000000"/>
      <w:bdr w:val="nil"/>
      <w:lang w:eastAsia="ru-RU"/>
    </w:rPr>
  </w:style>
  <w:style w:type="character" w:customStyle="1" w:styleId="a5">
    <w:name w:val="Перечень Знак"/>
    <w:link w:val="a"/>
    <w:rsid w:val="008A0C21"/>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6"/>
    <w:qFormat/>
    <w:rsid w:val="008A0C21"/>
    <w:pPr>
      <w:numPr>
        <w:numId w:val="2"/>
      </w:numPr>
      <w:ind w:left="284" w:firstLine="425"/>
    </w:pPr>
    <w:rPr>
      <w:lang w:eastAsia="en-US"/>
    </w:rPr>
  </w:style>
  <w:style w:type="character" w:customStyle="1" w:styleId="a6">
    <w:name w:val="Подперечень Знак"/>
    <w:link w:val="a0"/>
    <w:rsid w:val="008A0C21"/>
    <w:rPr>
      <w:rFonts w:ascii="Times New Roman" w:eastAsia="Calibri" w:hAnsi="Times New Roman" w:cs="Times New Roman"/>
      <w:sz w:val="28"/>
      <w:u w:color="000000"/>
      <w:bdr w:val="nil"/>
    </w:rPr>
  </w:style>
  <w:style w:type="character" w:customStyle="1" w:styleId="30">
    <w:name w:val="Заголовок 3 Знак"/>
    <w:basedOn w:val="a2"/>
    <w:link w:val="3"/>
    <w:uiPriority w:val="9"/>
    <w:semiHidden/>
    <w:rsid w:val="00960481"/>
    <w:rPr>
      <w:rFonts w:asciiTheme="majorHAnsi" w:eastAsiaTheme="majorEastAsia" w:hAnsiTheme="majorHAnsi" w:cstheme="majorBidi"/>
      <w:color w:val="1F4D78" w:themeColor="accent1" w:themeShade="7F"/>
      <w:sz w:val="24"/>
      <w:szCs w:val="24"/>
    </w:rPr>
  </w:style>
  <w:style w:type="character" w:styleId="a7">
    <w:name w:val="Hyperlink"/>
    <w:basedOn w:val="a2"/>
    <w:uiPriority w:val="99"/>
    <w:unhideWhenUsed/>
    <w:rsid w:val="00DB3CCE"/>
    <w:rPr>
      <w:color w:val="0563C1" w:themeColor="hyperlink"/>
      <w:u w:val="single"/>
    </w:rPr>
  </w:style>
  <w:style w:type="paragraph" w:styleId="a8">
    <w:name w:val="List Paragraph"/>
    <w:basedOn w:val="a1"/>
    <w:uiPriority w:val="34"/>
    <w:qFormat/>
    <w:rsid w:val="00DB3CCE"/>
    <w:pPr>
      <w:suppressAutoHyphens w:val="0"/>
      <w:spacing w:after="200" w:line="276" w:lineRule="auto"/>
      <w:ind w:left="720" w:firstLine="0"/>
      <w:contextualSpacing/>
      <w:jc w:val="left"/>
    </w:pPr>
    <w:rPr>
      <w:rFonts w:ascii="Calibri" w:hAnsi="Calibri"/>
      <w:sz w:val="22"/>
    </w:rPr>
  </w:style>
  <w:style w:type="table" w:styleId="a9">
    <w:name w:val="Table Grid"/>
    <w:basedOn w:val="a3"/>
    <w:uiPriority w:val="39"/>
    <w:rsid w:val="009C1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rsid w:val="001131C0"/>
  </w:style>
  <w:style w:type="paragraph" w:styleId="aa">
    <w:name w:val="header"/>
    <w:basedOn w:val="a1"/>
    <w:link w:val="ab"/>
    <w:uiPriority w:val="99"/>
    <w:unhideWhenUsed/>
    <w:rsid w:val="00B14DC3"/>
    <w:pPr>
      <w:tabs>
        <w:tab w:val="center" w:pos="4677"/>
        <w:tab w:val="right" w:pos="9355"/>
      </w:tabs>
      <w:spacing w:line="240" w:lineRule="auto"/>
    </w:pPr>
  </w:style>
  <w:style w:type="character" w:customStyle="1" w:styleId="ab">
    <w:name w:val="Верхний колонтитул Знак"/>
    <w:basedOn w:val="a2"/>
    <w:link w:val="aa"/>
    <w:uiPriority w:val="99"/>
    <w:rsid w:val="00B14DC3"/>
    <w:rPr>
      <w:rFonts w:ascii="Times New Roman" w:eastAsia="Calibri" w:hAnsi="Times New Roman" w:cs="Times New Roman"/>
      <w:sz w:val="28"/>
    </w:rPr>
  </w:style>
  <w:style w:type="paragraph" w:styleId="ac">
    <w:name w:val="footer"/>
    <w:basedOn w:val="a1"/>
    <w:link w:val="ad"/>
    <w:uiPriority w:val="99"/>
    <w:unhideWhenUsed/>
    <w:rsid w:val="00B14DC3"/>
    <w:pPr>
      <w:tabs>
        <w:tab w:val="center" w:pos="4677"/>
        <w:tab w:val="right" w:pos="9355"/>
      </w:tabs>
      <w:spacing w:line="240" w:lineRule="auto"/>
    </w:pPr>
  </w:style>
  <w:style w:type="character" w:customStyle="1" w:styleId="ad">
    <w:name w:val="Нижний колонтитул Знак"/>
    <w:basedOn w:val="a2"/>
    <w:link w:val="ac"/>
    <w:uiPriority w:val="99"/>
    <w:rsid w:val="00B14DC3"/>
    <w:rPr>
      <w:rFonts w:ascii="Times New Roman" w:eastAsia="Calibri" w:hAnsi="Times New Roman" w:cs="Times New Roman"/>
      <w:sz w:val="28"/>
    </w:rPr>
  </w:style>
  <w:style w:type="paragraph" w:styleId="ae">
    <w:name w:val="Balloon Text"/>
    <w:basedOn w:val="a1"/>
    <w:link w:val="af"/>
    <w:uiPriority w:val="99"/>
    <w:semiHidden/>
    <w:unhideWhenUsed/>
    <w:rsid w:val="00A54C29"/>
    <w:pPr>
      <w:spacing w:line="240" w:lineRule="auto"/>
    </w:pPr>
    <w:rPr>
      <w:rFonts w:ascii="Tahoma" w:hAnsi="Tahoma" w:cs="Tahoma"/>
      <w:sz w:val="16"/>
      <w:szCs w:val="16"/>
    </w:rPr>
  </w:style>
  <w:style w:type="character" w:customStyle="1" w:styleId="af">
    <w:name w:val="Текст выноски Знак"/>
    <w:basedOn w:val="a2"/>
    <w:link w:val="ae"/>
    <w:uiPriority w:val="99"/>
    <w:semiHidden/>
    <w:rsid w:val="00A54C2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0905">
      <w:bodyDiv w:val="1"/>
      <w:marLeft w:val="0"/>
      <w:marRight w:val="0"/>
      <w:marTop w:val="0"/>
      <w:marBottom w:val="0"/>
      <w:divBdr>
        <w:top w:val="none" w:sz="0" w:space="0" w:color="auto"/>
        <w:left w:val="none" w:sz="0" w:space="0" w:color="auto"/>
        <w:bottom w:val="none" w:sz="0" w:space="0" w:color="auto"/>
        <w:right w:val="none" w:sz="0" w:space="0" w:color="auto"/>
      </w:divBdr>
    </w:div>
    <w:div w:id="465320158">
      <w:bodyDiv w:val="1"/>
      <w:marLeft w:val="0"/>
      <w:marRight w:val="0"/>
      <w:marTop w:val="0"/>
      <w:marBottom w:val="0"/>
      <w:divBdr>
        <w:top w:val="none" w:sz="0" w:space="0" w:color="auto"/>
        <w:left w:val="none" w:sz="0" w:space="0" w:color="auto"/>
        <w:bottom w:val="none" w:sz="0" w:space="0" w:color="auto"/>
        <w:right w:val="none" w:sz="0" w:space="0" w:color="auto"/>
      </w:divBdr>
    </w:div>
    <w:div w:id="1533222897">
      <w:bodyDiv w:val="1"/>
      <w:marLeft w:val="0"/>
      <w:marRight w:val="0"/>
      <w:marTop w:val="0"/>
      <w:marBottom w:val="0"/>
      <w:divBdr>
        <w:top w:val="none" w:sz="0" w:space="0" w:color="auto"/>
        <w:left w:val="none" w:sz="0" w:space="0" w:color="auto"/>
        <w:bottom w:val="none" w:sz="0" w:space="0" w:color="auto"/>
        <w:right w:val="none" w:sz="0" w:space="0" w:color="auto"/>
      </w:divBdr>
    </w:div>
    <w:div w:id="201090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F2F24-7C25-4A31-ACA7-19DB51F91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8323</Words>
  <Characters>47446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cp:lastModifiedBy>
  <cp:revision>2</cp:revision>
  <cp:lastPrinted>2019-12-15T15:37:00Z</cp:lastPrinted>
  <dcterms:created xsi:type="dcterms:W3CDTF">2021-03-13T08:12:00Z</dcterms:created>
  <dcterms:modified xsi:type="dcterms:W3CDTF">2021-03-13T08:12:00Z</dcterms:modified>
</cp:coreProperties>
</file>